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1C07" w14:textId="245240C2" w:rsidR="00BC5A71" w:rsidRPr="00EF2BE7" w:rsidRDefault="00BC5A71" w:rsidP="00BC5A71">
      <w:pPr>
        <w:shd w:val="clear" w:color="auto" w:fill="FFFFFF"/>
        <w:spacing w:after="0" w:line="240" w:lineRule="auto"/>
        <w:rPr>
          <w:rFonts w:eastAsia="Times New Roman" w:cstheme="minorHAnsi"/>
          <w:b/>
          <w:bCs/>
          <w:color w:val="222222"/>
          <w:sz w:val="36"/>
          <w:szCs w:val="36"/>
          <w:lang w:eastAsia="el-GR"/>
        </w:rPr>
      </w:pPr>
      <w:r w:rsidRPr="00BC5A71">
        <w:rPr>
          <w:rFonts w:eastAsia="Times New Roman" w:cstheme="minorHAnsi"/>
          <w:b/>
          <w:bCs/>
          <w:color w:val="222222"/>
          <w:sz w:val="36"/>
          <w:szCs w:val="36"/>
          <w:lang w:eastAsia="el-GR"/>
        </w:rPr>
        <w:t>Παγκόσμια Ημέρα Μνήμης Θυμάτων Τροχαίων Συγκρούσεων</w:t>
      </w:r>
    </w:p>
    <w:p w14:paraId="028B1F5B" w14:textId="0C343E3D" w:rsidR="00EF2BE7" w:rsidRPr="00FD2225" w:rsidRDefault="00EF2BE7" w:rsidP="00BC5A71">
      <w:pPr>
        <w:shd w:val="clear" w:color="auto" w:fill="FFFFFF"/>
        <w:spacing w:after="0" w:line="240" w:lineRule="auto"/>
        <w:rPr>
          <w:rFonts w:eastAsia="Times New Roman" w:cstheme="minorHAnsi"/>
          <w:color w:val="222222"/>
          <w:sz w:val="72"/>
          <w:szCs w:val="72"/>
          <w:lang w:eastAsia="el-GR"/>
        </w:rPr>
      </w:pPr>
      <w:r>
        <w:rPr>
          <w:rFonts w:eastAsia="Times New Roman" w:cstheme="minorHAnsi"/>
          <w:color w:val="222222"/>
          <w:sz w:val="96"/>
          <w:szCs w:val="96"/>
          <w:lang w:eastAsia="el-GR"/>
        </w:rPr>
        <w:t xml:space="preserve">     </w:t>
      </w:r>
      <w:r w:rsidR="00FD2225">
        <w:rPr>
          <w:rFonts w:eastAsia="Times New Roman" w:cstheme="minorHAnsi"/>
          <w:color w:val="222222"/>
          <w:sz w:val="96"/>
          <w:szCs w:val="96"/>
          <w:lang w:eastAsia="el-GR"/>
        </w:rPr>
        <w:t xml:space="preserve">    </w:t>
      </w:r>
      <w:r w:rsidRPr="00FD2225">
        <w:rPr>
          <w:rFonts w:eastAsia="Times New Roman" w:cstheme="minorHAnsi"/>
          <w:color w:val="222222"/>
          <w:sz w:val="72"/>
          <w:szCs w:val="72"/>
          <w:lang w:eastAsia="el-GR"/>
        </w:rPr>
        <w:t>Δ Ι Κ Α Ι Ο Σ Υ Ν Η</w:t>
      </w:r>
    </w:p>
    <w:p w14:paraId="6575294E" w14:textId="376D8503" w:rsidR="00EF2BE7" w:rsidRDefault="00EF2BE7" w:rsidP="00BC5A71">
      <w:pPr>
        <w:shd w:val="clear" w:color="auto" w:fill="FFFFFF"/>
        <w:spacing w:after="0" w:line="240" w:lineRule="auto"/>
        <w:rPr>
          <w:rFonts w:eastAsia="Times New Roman" w:cstheme="minorHAnsi"/>
          <w:b/>
          <w:bCs/>
          <w:color w:val="222222"/>
          <w:sz w:val="36"/>
          <w:szCs w:val="36"/>
          <w:lang w:eastAsia="el-GR"/>
        </w:rPr>
      </w:pPr>
      <w:r>
        <w:rPr>
          <w:rFonts w:eastAsia="Times New Roman" w:cstheme="minorHAnsi"/>
          <w:b/>
          <w:bCs/>
          <w:color w:val="222222"/>
          <w:sz w:val="36"/>
          <w:szCs w:val="36"/>
          <w:lang w:eastAsia="el-GR"/>
        </w:rPr>
        <w:t xml:space="preserve">                         </w:t>
      </w:r>
      <w:r w:rsidR="00FD2225">
        <w:rPr>
          <w:rFonts w:eastAsia="Times New Roman" w:cstheme="minorHAnsi"/>
          <w:b/>
          <w:bCs/>
          <w:color w:val="222222"/>
          <w:sz w:val="36"/>
          <w:szCs w:val="36"/>
          <w:lang w:eastAsia="el-GR"/>
        </w:rPr>
        <w:t xml:space="preserve">   </w:t>
      </w:r>
      <w:r>
        <w:rPr>
          <w:rFonts w:eastAsia="Times New Roman" w:cstheme="minorHAnsi"/>
          <w:b/>
          <w:bCs/>
          <w:color w:val="222222"/>
          <w:sz w:val="36"/>
          <w:szCs w:val="36"/>
          <w:lang w:eastAsia="el-GR"/>
        </w:rPr>
        <w:t xml:space="preserve"> </w:t>
      </w:r>
      <w:r w:rsidR="00BC5A71" w:rsidRPr="00EF2BE7">
        <w:rPr>
          <w:rFonts w:eastAsia="Times New Roman" w:cstheme="minorHAnsi"/>
          <w:b/>
          <w:bCs/>
          <w:color w:val="222222"/>
          <w:sz w:val="36"/>
          <w:szCs w:val="36"/>
          <w:lang w:eastAsia="el-GR"/>
        </w:rPr>
        <w:t xml:space="preserve">Κυριακή 20 Νοεμβρίου 2022 </w:t>
      </w:r>
    </w:p>
    <w:p w14:paraId="0AA3E32B" w14:textId="2992DF87" w:rsidR="00BC5A71" w:rsidRPr="009F411A" w:rsidRDefault="009F411A" w:rsidP="00EF2BE7">
      <w:pPr>
        <w:shd w:val="clear" w:color="auto" w:fill="FFFFFF"/>
        <w:spacing w:after="0" w:line="240" w:lineRule="auto"/>
        <w:rPr>
          <w:rFonts w:eastAsia="Times New Roman" w:cstheme="minorHAnsi"/>
          <w:b/>
          <w:bCs/>
          <w:color w:val="222222"/>
          <w:sz w:val="24"/>
          <w:szCs w:val="24"/>
          <w:lang w:eastAsia="el-GR"/>
        </w:rPr>
      </w:pPr>
      <w:r w:rsidRPr="009F411A">
        <w:rPr>
          <w:rFonts w:eastAsia="Times New Roman" w:cstheme="minorHAnsi"/>
          <w:b/>
          <w:bCs/>
          <w:color w:val="222222"/>
          <w:sz w:val="24"/>
          <w:szCs w:val="24"/>
          <w:lang w:eastAsia="el-GR"/>
        </w:rPr>
        <w:t xml:space="preserve">                    </w:t>
      </w:r>
      <w:r w:rsidR="00EF2BE7" w:rsidRPr="009F411A">
        <w:rPr>
          <w:rFonts w:eastAsia="Times New Roman" w:cstheme="minorHAnsi"/>
          <w:b/>
          <w:bCs/>
          <w:color w:val="222222"/>
          <w:sz w:val="24"/>
          <w:szCs w:val="24"/>
          <w:lang w:eastAsia="el-GR"/>
        </w:rPr>
        <w:t xml:space="preserve">Συγκέντρωση στις </w:t>
      </w:r>
      <w:r w:rsidR="00BC5A71" w:rsidRPr="009F411A">
        <w:rPr>
          <w:rFonts w:eastAsia="Times New Roman" w:cstheme="minorHAnsi"/>
          <w:b/>
          <w:bCs/>
          <w:color w:val="222222"/>
          <w:sz w:val="24"/>
          <w:szCs w:val="24"/>
          <w:lang w:eastAsia="el-GR"/>
        </w:rPr>
        <w:t>11κ30</w:t>
      </w:r>
      <w:r w:rsidR="00EF2BE7" w:rsidRPr="009F411A">
        <w:rPr>
          <w:rFonts w:eastAsia="Times New Roman" w:cstheme="minorHAnsi"/>
          <w:b/>
          <w:bCs/>
          <w:color w:val="222222"/>
          <w:sz w:val="24"/>
          <w:szCs w:val="24"/>
          <w:lang w:eastAsia="el-GR"/>
        </w:rPr>
        <w:t xml:space="preserve"> στο «</w:t>
      </w:r>
      <w:r w:rsidR="00BC5A71" w:rsidRPr="009F411A">
        <w:rPr>
          <w:rFonts w:eastAsia="Times New Roman" w:cstheme="minorHAnsi"/>
          <w:b/>
          <w:bCs/>
          <w:color w:val="222222"/>
          <w:sz w:val="24"/>
          <w:szCs w:val="24"/>
          <w:lang w:eastAsia="el-GR"/>
        </w:rPr>
        <w:t>Στρογγυλό Σχολείο</w:t>
      </w:r>
      <w:r w:rsidR="00EF2BE7" w:rsidRPr="009F411A">
        <w:rPr>
          <w:rFonts w:eastAsia="Times New Roman" w:cstheme="minorHAnsi"/>
          <w:b/>
          <w:bCs/>
          <w:color w:val="222222"/>
          <w:sz w:val="24"/>
          <w:szCs w:val="24"/>
          <w:lang w:eastAsia="el-GR"/>
        </w:rPr>
        <w:t>» στον</w:t>
      </w:r>
      <w:r w:rsidR="00BC5A71" w:rsidRPr="009F411A">
        <w:rPr>
          <w:rFonts w:eastAsia="Times New Roman" w:cstheme="minorHAnsi"/>
          <w:b/>
          <w:bCs/>
          <w:color w:val="222222"/>
          <w:sz w:val="24"/>
          <w:szCs w:val="24"/>
          <w:lang w:eastAsia="el-GR"/>
        </w:rPr>
        <w:t xml:space="preserve"> Άγιο Δημήτριο Αθην</w:t>
      </w:r>
      <w:r w:rsidR="00EF2BE7" w:rsidRPr="009F411A">
        <w:rPr>
          <w:rFonts w:eastAsia="Times New Roman" w:cstheme="minorHAnsi"/>
          <w:b/>
          <w:bCs/>
          <w:color w:val="222222"/>
          <w:sz w:val="24"/>
          <w:szCs w:val="24"/>
          <w:lang w:eastAsia="el-GR"/>
        </w:rPr>
        <w:t>ώ</w:t>
      </w:r>
      <w:r w:rsidR="00BC5A71" w:rsidRPr="009F411A">
        <w:rPr>
          <w:rFonts w:eastAsia="Times New Roman" w:cstheme="minorHAnsi"/>
          <w:b/>
          <w:bCs/>
          <w:color w:val="222222"/>
          <w:sz w:val="24"/>
          <w:szCs w:val="24"/>
          <w:lang w:eastAsia="el-GR"/>
        </w:rPr>
        <w:t>ν</w:t>
      </w:r>
    </w:p>
    <w:p w14:paraId="18E9F269" w14:textId="77777777" w:rsidR="00F02CD7" w:rsidRDefault="00F02CD7" w:rsidP="00EF2BE7">
      <w:pPr>
        <w:shd w:val="clear" w:color="auto" w:fill="FFFFFF"/>
        <w:spacing w:after="0" w:line="240" w:lineRule="auto"/>
        <w:rPr>
          <w:rFonts w:eastAsia="Times New Roman" w:cstheme="minorHAnsi"/>
          <w:color w:val="222222"/>
          <w:sz w:val="24"/>
          <w:szCs w:val="24"/>
          <w:lang w:eastAsia="el-GR"/>
        </w:rPr>
      </w:pPr>
    </w:p>
    <w:p w14:paraId="55132A27" w14:textId="41224211" w:rsidR="00F02CD7" w:rsidRPr="00EF45C5" w:rsidRDefault="009F411A" w:rsidP="00EF2BE7">
      <w:pPr>
        <w:shd w:val="clear" w:color="auto" w:fill="FFFFFF"/>
        <w:spacing w:after="0" w:line="240" w:lineRule="auto"/>
        <w:rPr>
          <w:rFonts w:eastAsia="Times New Roman" w:cstheme="minorHAnsi"/>
          <w:b/>
          <w:bCs/>
          <w:color w:val="222222"/>
          <w:sz w:val="24"/>
          <w:szCs w:val="24"/>
          <w:lang w:eastAsia="el-GR"/>
        </w:rPr>
      </w:pPr>
      <w:r>
        <w:rPr>
          <w:rFonts w:eastAsia="Times New Roman" w:cstheme="minorHAnsi"/>
          <w:b/>
          <w:bCs/>
          <w:color w:val="222222"/>
          <w:sz w:val="24"/>
          <w:szCs w:val="24"/>
          <w:lang w:eastAsia="el-GR"/>
        </w:rPr>
        <w:t>Στον Κόσμο</w:t>
      </w:r>
      <w:r w:rsidR="00F02CD7" w:rsidRPr="00EF45C5">
        <w:rPr>
          <w:rFonts w:eastAsia="Times New Roman" w:cstheme="minorHAnsi"/>
          <w:b/>
          <w:bCs/>
          <w:color w:val="222222"/>
          <w:sz w:val="24"/>
          <w:szCs w:val="24"/>
          <w:lang w:eastAsia="el-GR"/>
        </w:rPr>
        <w:t>:</w:t>
      </w:r>
    </w:p>
    <w:p w14:paraId="02CCDA50" w14:textId="0609940A" w:rsidR="00F02CD7" w:rsidRDefault="00F02CD7" w:rsidP="00EF2BE7">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Ένας νεκρός στην άσφαλτο κάθε 24 δευτερόλεπτα.</w:t>
      </w:r>
    </w:p>
    <w:p w14:paraId="3880E8A6" w14:textId="6815F084" w:rsidR="002D3384" w:rsidRDefault="002D3384" w:rsidP="00EF2BE7">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150 νεκροί κάθε μία ώρα.</w:t>
      </w:r>
    </w:p>
    <w:p w14:paraId="15E70236" w14:textId="77AA12CB" w:rsidR="00F02CD7" w:rsidRDefault="00F02CD7" w:rsidP="00EF2BE7">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 xml:space="preserve">1.350.000 άνθρωποι νεκροί και πολλαπλάσιοι ανάπηροι </w:t>
      </w:r>
      <w:r w:rsidR="002D3384">
        <w:rPr>
          <w:rFonts w:eastAsia="Times New Roman" w:cstheme="minorHAnsi"/>
          <w:color w:val="222222"/>
          <w:sz w:val="24"/>
          <w:szCs w:val="24"/>
          <w:lang w:eastAsia="el-GR"/>
        </w:rPr>
        <w:t xml:space="preserve">κάθε χρόνο </w:t>
      </w:r>
      <w:r>
        <w:rPr>
          <w:rFonts w:eastAsia="Times New Roman" w:cstheme="minorHAnsi"/>
          <w:color w:val="222222"/>
          <w:sz w:val="24"/>
          <w:szCs w:val="24"/>
          <w:lang w:eastAsia="el-GR"/>
        </w:rPr>
        <w:t>από τροχαίες συγκρούσεις</w:t>
      </w:r>
    </w:p>
    <w:p w14:paraId="24CE3E6A" w14:textId="48ED2D40" w:rsidR="00C96B33" w:rsidRDefault="007418D1" w:rsidP="00EF2BE7">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Πάνω από το 50% των θυμάτων είναι ευάλωτοι χρήστες</w:t>
      </w:r>
      <w:r w:rsidR="002D3384">
        <w:rPr>
          <w:rFonts w:eastAsia="Times New Roman" w:cstheme="minorHAnsi"/>
          <w:color w:val="222222"/>
          <w:sz w:val="24"/>
          <w:szCs w:val="24"/>
          <w:lang w:eastAsia="el-GR"/>
        </w:rPr>
        <w:t>: πεζοί, ποδηλάτες, δικυκλιστές</w:t>
      </w:r>
    </w:p>
    <w:p w14:paraId="70E1BB0B" w14:textId="35AE0EB1" w:rsidR="007418D1" w:rsidRDefault="00C96B33" w:rsidP="00EF2BE7">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Το 9</w:t>
      </w:r>
      <w:r w:rsidR="002D3384">
        <w:rPr>
          <w:rFonts w:eastAsia="Times New Roman" w:cstheme="minorHAnsi"/>
          <w:color w:val="222222"/>
          <w:sz w:val="24"/>
          <w:szCs w:val="24"/>
          <w:lang w:eastAsia="el-GR"/>
        </w:rPr>
        <w:t>3</w:t>
      </w:r>
      <w:r>
        <w:rPr>
          <w:rFonts w:eastAsia="Times New Roman" w:cstheme="minorHAnsi"/>
          <w:color w:val="222222"/>
          <w:sz w:val="24"/>
          <w:szCs w:val="24"/>
          <w:lang w:eastAsia="el-GR"/>
        </w:rPr>
        <w:t>% των θυμάτων είναι πολίτες χωρών χαμηλού και μεσαίου εισοδήματος.</w:t>
      </w:r>
      <w:r w:rsidR="007418D1">
        <w:rPr>
          <w:rFonts w:eastAsia="Times New Roman" w:cstheme="minorHAnsi"/>
          <w:color w:val="222222"/>
          <w:sz w:val="24"/>
          <w:szCs w:val="24"/>
          <w:lang w:eastAsia="el-GR"/>
        </w:rPr>
        <w:t xml:space="preserve"> </w:t>
      </w:r>
    </w:p>
    <w:p w14:paraId="18158D17" w14:textId="2EC0FA75" w:rsidR="00F02CD7" w:rsidRDefault="00F02CD7" w:rsidP="00EF2BE7">
      <w:pPr>
        <w:shd w:val="clear" w:color="auto" w:fill="FFFFFF"/>
        <w:spacing w:after="0" w:line="240" w:lineRule="auto"/>
        <w:rPr>
          <w:rFonts w:eastAsia="Times New Roman" w:cstheme="minorHAnsi"/>
          <w:color w:val="222222"/>
          <w:sz w:val="24"/>
          <w:szCs w:val="24"/>
          <w:lang w:eastAsia="el-GR"/>
        </w:rPr>
      </w:pPr>
      <w:r w:rsidRPr="00F02CD7">
        <w:rPr>
          <w:rFonts w:eastAsia="Times New Roman" w:cstheme="minorHAnsi"/>
          <w:color w:val="222222"/>
          <w:sz w:val="24"/>
          <w:szCs w:val="24"/>
          <w:lang w:eastAsia="el-GR"/>
        </w:rPr>
        <w:t>Κάθε δεκαετία ένα σχέδιο που αποτυχαίνει να περιορίσει τις συγκρούσεις</w:t>
      </w:r>
      <w:r>
        <w:rPr>
          <w:rFonts w:eastAsia="Times New Roman" w:cstheme="minorHAnsi"/>
          <w:color w:val="222222"/>
          <w:sz w:val="24"/>
          <w:szCs w:val="24"/>
          <w:lang w:eastAsia="el-GR"/>
        </w:rPr>
        <w:t xml:space="preserve"> και </w:t>
      </w:r>
      <w:r w:rsidRPr="00F02CD7">
        <w:rPr>
          <w:rFonts w:eastAsia="Times New Roman" w:cstheme="minorHAnsi"/>
          <w:color w:val="222222"/>
          <w:sz w:val="24"/>
          <w:szCs w:val="24"/>
          <w:lang w:eastAsia="el-GR"/>
        </w:rPr>
        <w:t>τους τρ</w:t>
      </w:r>
      <w:r>
        <w:rPr>
          <w:rFonts w:eastAsia="Times New Roman" w:cstheme="minorHAnsi"/>
          <w:color w:val="222222"/>
          <w:sz w:val="24"/>
          <w:szCs w:val="24"/>
          <w:lang w:eastAsia="el-GR"/>
        </w:rPr>
        <w:t>α</w:t>
      </w:r>
      <w:r w:rsidRPr="00F02CD7">
        <w:rPr>
          <w:rFonts w:eastAsia="Times New Roman" w:cstheme="minorHAnsi"/>
          <w:color w:val="222222"/>
          <w:sz w:val="24"/>
          <w:szCs w:val="24"/>
          <w:lang w:eastAsia="el-GR"/>
        </w:rPr>
        <w:t>υματισμούς</w:t>
      </w:r>
    </w:p>
    <w:p w14:paraId="08F6098E" w14:textId="7FE5268D" w:rsidR="00F02CD7" w:rsidRPr="00EF45C5" w:rsidRDefault="009F411A" w:rsidP="00EF2BE7">
      <w:pPr>
        <w:shd w:val="clear" w:color="auto" w:fill="FFFFFF"/>
        <w:spacing w:after="0" w:line="240" w:lineRule="auto"/>
        <w:rPr>
          <w:rFonts w:eastAsia="Times New Roman" w:cstheme="minorHAnsi"/>
          <w:b/>
          <w:bCs/>
          <w:color w:val="222222"/>
          <w:sz w:val="24"/>
          <w:szCs w:val="24"/>
          <w:lang w:eastAsia="el-GR"/>
        </w:rPr>
      </w:pPr>
      <w:r>
        <w:rPr>
          <w:rFonts w:eastAsia="Times New Roman" w:cstheme="minorHAnsi"/>
          <w:b/>
          <w:bCs/>
          <w:color w:val="222222"/>
          <w:sz w:val="24"/>
          <w:szCs w:val="24"/>
          <w:lang w:eastAsia="el-GR"/>
        </w:rPr>
        <w:t>Στη</w:t>
      </w:r>
      <w:r w:rsidR="00F02CD7" w:rsidRPr="00EF45C5">
        <w:rPr>
          <w:rFonts w:eastAsia="Times New Roman" w:cstheme="minorHAnsi"/>
          <w:b/>
          <w:bCs/>
          <w:color w:val="222222"/>
          <w:sz w:val="24"/>
          <w:szCs w:val="24"/>
          <w:lang w:eastAsia="el-GR"/>
        </w:rPr>
        <w:t xml:space="preserve"> χώρα μας:</w:t>
      </w:r>
    </w:p>
    <w:p w14:paraId="0AB57832" w14:textId="02E64406" w:rsidR="002D3384" w:rsidRDefault="002D3384" w:rsidP="002D3384">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Το 202</w:t>
      </w:r>
      <w:r w:rsidR="008D00DB">
        <w:rPr>
          <w:rFonts w:eastAsia="Times New Roman" w:cstheme="minorHAnsi"/>
          <w:color w:val="222222"/>
          <w:sz w:val="24"/>
          <w:szCs w:val="24"/>
          <w:lang w:eastAsia="el-GR"/>
        </w:rPr>
        <w:t xml:space="preserve">1 (608 νεκροί) </w:t>
      </w:r>
      <w:r>
        <w:rPr>
          <w:rFonts w:eastAsia="Times New Roman" w:cstheme="minorHAnsi"/>
          <w:color w:val="222222"/>
          <w:sz w:val="24"/>
          <w:szCs w:val="24"/>
          <w:lang w:eastAsia="el-GR"/>
        </w:rPr>
        <w:t>στην 22</w:t>
      </w:r>
      <w:r w:rsidRPr="00EF45C5">
        <w:rPr>
          <w:rFonts w:eastAsia="Times New Roman" w:cstheme="minorHAnsi"/>
          <w:color w:val="222222"/>
          <w:sz w:val="24"/>
          <w:szCs w:val="24"/>
          <w:vertAlign w:val="superscript"/>
          <w:lang w:eastAsia="el-GR"/>
        </w:rPr>
        <w:t>η</w:t>
      </w:r>
      <w:r>
        <w:rPr>
          <w:rFonts w:eastAsia="Times New Roman" w:cstheme="minorHAnsi"/>
          <w:color w:val="222222"/>
          <w:sz w:val="24"/>
          <w:szCs w:val="24"/>
          <w:lang w:eastAsia="el-GR"/>
        </w:rPr>
        <w:t xml:space="preserve"> χειρότερη θέση σε αριθμό θυμάτων ανάμεσα στις 27 χώρες της ΕΕ</w:t>
      </w:r>
    </w:p>
    <w:p w14:paraId="465F919D" w14:textId="51F71A0F" w:rsidR="002D3384" w:rsidRDefault="002D3384" w:rsidP="002D3384">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 xml:space="preserve">Επί δεκαετίας στις πρώτες θέσεις σε αριθμό νεκρών και αναπήρων στην </w:t>
      </w:r>
      <w:r w:rsidR="006D0069">
        <w:rPr>
          <w:rFonts w:eastAsia="Times New Roman" w:cstheme="minorHAnsi"/>
          <w:color w:val="222222"/>
          <w:sz w:val="24"/>
          <w:szCs w:val="24"/>
          <w:lang w:eastAsia="el-GR"/>
        </w:rPr>
        <w:t>Ευρωπαϊκή</w:t>
      </w:r>
      <w:r>
        <w:rPr>
          <w:rFonts w:eastAsia="Times New Roman" w:cstheme="minorHAnsi"/>
          <w:color w:val="222222"/>
          <w:sz w:val="24"/>
          <w:szCs w:val="24"/>
          <w:lang w:eastAsia="el-GR"/>
        </w:rPr>
        <w:t xml:space="preserve"> Ένωση</w:t>
      </w:r>
    </w:p>
    <w:p w14:paraId="6518CCD5" w14:textId="1C59DDEB" w:rsidR="002D3384" w:rsidRDefault="008D00DB" w:rsidP="00EF2BE7">
      <w:pPr>
        <w:shd w:val="clear" w:color="auto" w:fill="FFFFFF"/>
        <w:spacing w:after="0" w:line="240" w:lineRule="auto"/>
        <w:rPr>
          <w:rFonts w:cstheme="minorHAnsi"/>
          <w:b/>
          <w:bCs/>
          <w:color w:val="333333"/>
          <w:sz w:val="24"/>
          <w:szCs w:val="24"/>
          <w:shd w:val="clear" w:color="auto" w:fill="FFFFFF"/>
        </w:rPr>
      </w:pPr>
      <w:r>
        <w:rPr>
          <w:rStyle w:val="a3"/>
          <w:rFonts w:cstheme="minorHAnsi"/>
          <w:b w:val="0"/>
          <w:bCs w:val="0"/>
          <w:color w:val="333333"/>
          <w:sz w:val="24"/>
          <w:szCs w:val="24"/>
          <w:bdr w:val="none" w:sz="0" w:space="0" w:color="auto" w:frame="1"/>
          <w:shd w:val="clear" w:color="auto" w:fill="FFFFFF"/>
        </w:rPr>
        <w:t>Π</w:t>
      </w:r>
      <w:r w:rsidR="006D0069">
        <w:rPr>
          <w:rStyle w:val="a3"/>
          <w:rFonts w:cstheme="minorHAnsi"/>
          <w:b w:val="0"/>
          <w:bCs w:val="0"/>
          <w:color w:val="333333"/>
          <w:sz w:val="24"/>
          <w:szCs w:val="24"/>
          <w:bdr w:val="none" w:sz="0" w:space="0" w:color="auto" w:frame="1"/>
          <w:shd w:val="clear" w:color="auto" w:fill="FFFFFF"/>
        </w:rPr>
        <w:t xml:space="preserve">ιθανότητα θανάτου </w:t>
      </w:r>
      <w:r>
        <w:rPr>
          <w:rStyle w:val="a3"/>
          <w:rFonts w:cstheme="minorHAnsi"/>
          <w:b w:val="0"/>
          <w:bCs w:val="0"/>
          <w:color w:val="333333"/>
          <w:sz w:val="24"/>
          <w:szCs w:val="24"/>
          <w:bdr w:val="none" w:sz="0" w:space="0" w:color="auto" w:frame="1"/>
          <w:shd w:val="clear" w:color="auto" w:fill="FFFFFF"/>
        </w:rPr>
        <w:t>σ</w:t>
      </w:r>
      <w:r w:rsidRPr="006D0069">
        <w:rPr>
          <w:rStyle w:val="a3"/>
          <w:rFonts w:cstheme="minorHAnsi"/>
          <w:b w:val="0"/>
          <w:bCs w:val="0"/>
          <w:color w:val="333333"/>
          <w:sz w:val="24"/>
          <w:szCs w:val="24"/>
          <w:bdr w:val="none" w:sz="0" w:space="0" w:color="auto" w:frame="1"/>
          <w:shd w:val="clear" w:color="auto" w:fill="FFFFFF"/>
        </w:rPr>
        <w:t xml:space="preserve">το </w:t>
      </w:r>
      <w:r w:rsidR="009F411A">
        <w:rPr>
          <w:rStyle w:val="a3"/>
          <w:rFonts w:cstheme="minorHAnsi"/>
          <w:b w:val="0"/>
          <w:bCs w:val="0"/>
          <w:color w:val="333333"/>
          <w:sz w:val="24"/>
          <w:szCs w:val="24"/>
          <w:bdr w:val="none" w:sz="0" w:space="0" w:color="auto" w:frame="1"/>
          <w:shd w:val="clear" w:color="auto" w:fill="FFFFFF"/>
        </w:rPr>
        <w:t>ο</w:t>
      </w:r>
      <w:r w:rsidRPr="006D0069">
        <w:rPr>
          <w:rStyle w:val="a3"/>
          <w:rFonts w:cstheme="minorHAnsi"/>
          <w:b w:val="0"/>
          <w:bCs w:val="0"/>
          <w:color w:val="333333"/>
          <w:sz w:val="24"/>
          <w:szCs w:val="24"/>
          <w:bdr w:val="none" w:sz="0" w:space="0" w:color="auto" w:frame="1"/>
          <w:shd w:val="clear" w:color="auto" w:fill="FFFFFF"/>
        </w:rPr>
        <w:t>δικό δίκτυο</w:t>
      </w:r>
      <w:r>
        <w:rPr>
          <w:rStyle w:val="a3"/>
          <w:rFonts w:cstheme="minorHAnsi"/>
          <w:b w:val="0"/>
          <w:bCs w:val="0"/>
          <w:color w:val="333333"/>
          <w:sz w:val="24"/>
          <w:szCs w:val="24"/>
          <w:bdr w:val="none" w:sz="0" w:space="0" w:color="auto" w:frame="1"/>
          <w:shd w:val="clear" w:color="auto" w:fill="FFFFFF"/>
        </w:rPr>
        <w:t xml:space="preserve">: </w:t>
      </w:r>
      <w:r w:rsidR="006D0069">
        <w:rPr>
          <w:rStyle w:val="a3"/>
          <w:rFonts w:cstheme="minorHAnsi"/>
          <w:b w:val="0"/>
          <w:bCs w:val="0"/>
          <w:color w:val="333333"/>
          <w:sz w:val="24"/>
          <w:szCs w:val="24"/>
          <w:bdr w:val="none" w:sz="0" w:space="0" w:color="auto" w:frame="1"/>
          <w:shd w:val="clear" w:color="auto" w:fill="FFFFFF"/>
        </w:rPr>
        <w:t xml:space="preserve">τετραπλάσια </w:t>
      </w:r>
      <w:r w:rsidR="002D3384" w:rsidRPr="006D0069">
        <w:rPr>
          <w:rStyle w:val="a3"/>
          <w:rFonts w:cstheme="minorHAnsi"/>
          <w:b w:val="0"/>
          <w:bCs w:val="0"/>
          <w:color w:val="333333"/>
          <w:sz w:val="24"/>
          <w:szCs w:val="24"/>
          <w:bdr w:val="none" w:sz="0" w:space="0" w:color="auto" w:frame="1"/>
          <w:shd w:val="clear" w:color="auto" w:fill="FFFFFF"/>
        </w:rPr>
        <w:t>από ό</w:t>
      </w:r>
      <w:r w:rsidR="006D0069">
        <w:rPr>
          <w:rStyle w:val="a3"/>
          <w:rFonts w:cstheme="minorHAnsi"/>
          <w:b w:val="0"/>
          <w:bCs w:val="0"/>
          <w:color w:val="333333"/>
          <w:sz w:val="24"/>
          <w:szCs w:val="24"/>
          <w:bdr w:val="none" w:sz="0" w:space="0" w:color="auto" w:frame="1"/>
          <w:shd w:val="clear" w:color="auto" w:fill="FFFFFF"/>
        </w:rPr>
        <w:t xml:space="preserve">τι </w:t>
      </w:r>
      <w:r w:rsidR="002D3384" w:rsidRPr="006D0069">
        <w:rPr>
          <w:rStyle w:val="a3"/>
          <w:rFonts w:cstheme="minorHAnsi"/>
          <w:b w:val="0"/>
          <w:bCs w:val="0"/>
          <w:color w:val="333333"/>
          <w:sz w:val="24"/>
          <w:szCs w:val="24"/>
          <w:bdr w:val="none" w:sz="0" w:space="0" w:color="auto" w:frame="1"/>
          <w:shd w:val="clear" w:color="auto" w:fill="FFFFFF"/>
        </w:rPr>
        <w:t xml:space="preserve">στη Νορβηγία, τριπλάσια </w:t>
      </w:r>
      <w:r w:rsidR="006D0069">
        <w:rPr>
          <w:rStyle w:val="a3"/>
          <w:rFonts w:cstheme="minorHAnsi"/>
          <w:b w:val="0"/>
          <w:bCs w:val="0"/>
          <w:color w:val="333333"/>
          <w:sz w:val="24"/>
          <w:szCs w:val="24"/>
          <w:bdr w:val="none" w:sz="0" w:space="0" w:color="auto" w:frame="1"/>
          <w:shd w:val="clear" w:color="auto" w:fill="FFFFFF"/>
        </w:rPr>
        <w:t>από τη</w:t>
      </w:r>
      <w:r w:rsidR="002D3384" w:rsidRPr="006D0069">
        <w:rPr>
          <w:rStyle w:val="a3"/>
          <w:rFonts w:cstheme="minorHAnsi"/>
          <w:b w:val="0"/>
          <w:bCs w:val="0"/>
          <w:color w:val="333333"/>
          <w:sz w:val="24"/>
          <w:szCs w:val="24"/>
          <w:bdr w:val="none" w:sz="0" w:space="0" w:color="auto" w:frame="1"/>
          <w:shd w:val="clear" w:color="auto" w:fill="FFFFFF"/>
        </w:rPr>
        <w:t xml:space="preserve"> Μάλτα και την Σουηδία, υπερδιπλάσια από </w:t>
      </w:r>
      <w:r w:rsidR="006D0069">
        <w:rPr>
          <w:rStyle w:val="a3"/>
          <w:rFonts w:cstheme="minorHAnsi"/>
          <w:b w:val="0"/>
          <w:bCs w:val="0"/>
          <w:color w:val="333333"/>
          <w:sz w:val="24"/>
          <w:szCs w:val="24"/>
          <w:bdr w:val="none" w:sz="0" w:space="0" w:color="auto" w:frame="1"/>
          <w:shd w:val="clear" w:color="auto" w:fill="FFFFFF"/>
        </w:rPr>
        <w:t>τ</w:t>
      </w:r>
      <w:r w:rsidR="002D3384" w:rsidRPr="006D0069">
        <w:rPr>
          <w:rStyle w:val="a3"/>
          <w:rFonts w:cstheme="minorHAnsi"/>
          <w:b w:val="0"/>
          <w:bCs w:val="0"/>
          <w:color w:val="333333"/>
          <w:sz w:val="24"/>
          <w:szCs w:val="24"/>
          <w:bdr w:val="none" w:sz="0" w:space="0" w:color="auto" w:frame="1"/>
          <w:shd w:val="clear" w:color="auto" w:fill="FFFFFF"/>
        </w:rPr>
        <w:t>ην Ελβετία, τη Δανία και το Ην</w:t>
      </w:r>
      <w:r w:rsidR="006D0069">
        <w:rPr>
          <w:rStyle w:val="a3"/>
          <w:rFonts w:cstheme="minorHAnsi"/>
          <w:b w:val="0"/>
          <w:bCs w:val="0"/>
          <w:color w:val="333333"/>
          <w:sz w:val="24"/>
          <w:szCs w:val="24"/>
          <w:bdr w:val="none" w:sz="0" w:space="0" w:color="auto" w:frame="1"/>
          <w:shd w:val="clear" w:color="auto" w:fill="FFFFFF"/>
        </w:rPr>
        <w:t>.</w:t>
      </w:r>
      <w:r w:rsidR="002D3384" w:rsidRPr="006D0069">
        <w:rPr>
          <w:rStyle w:val="a3"/>
          <w:rFonts w:cstheme="minorHAnsi"/>
          <w:b w:val="0"/>
          <w:bCs w:val="0"/>
          <w:color w:val="333333"/>
          <w:sz w:val="24"/>
          <w:szCs w:val="24"/>
          <w:bdr w:val="none" w:sz="0" w:space="0" w:color="auto" w:frame="1"/>
          <w:shd w:val="clear" w:color="auto" w:fill="FFFFFF"/>
        </w:rPr>
        <w:t xml:space="preserve"> Βασίλειο</w:t>
      </w:r>
      <w:r w:rsidR="002D3384" w:rsidRPr="006D0069">
        <w:rPr>
          <w:rFonts w:cstheme="minorHAnsi"/>
          <w:b/>
          <w:bCs/>
          <w:color w:val="333333"/>
          <w:sz w:val="24"/>
          <w:szCs w:val="24"/>
          <w:shd w:val="clear" w:color="auto" w:fill="FFFFFF"/>
        </w:rPr>
        <w:t>.</w:t>
      </w:r>
    </w:p>
    <w:p w14:paraId="14F2F3D7" w14:textId="59FACDB6" w:rsidR="008D00DB" w:rsidRDefault="008D00DB" w:rsidP="008D00DB">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 xml:space="preserve">Η μοναδική ίσως ευρωπαϊκή χώρα που </w:t>
      </w:r>
      <w:r w:rsidRPr="008D00DB">
        <w:rPr>
          <w:rFonts w:eastAsia="Times New Roman" w:cstheme="minorHAnsi"/>
          <w:b/>
          <w:bCs/>
          <w:color w:val="222222"/>
          <w:sz w:val="24"/>
          <w:szCs w:val="24"/>
          <w:lang w:eastAsia="el-GR"/>
        </w:rPr>
        <w:t>δεν</w:t>
      </w:r>
      <w:r>
        <w:rPr>
          <w:rFonts w:eastAsia="Times New Roman" w:cstheme="minorHAnsi"/>
          <w:color w:val="222222"/>
          <w:sz w:val="24"/>
          <w:szCs w:val="24"/>
          <w:lang w:eastAsia="el-GR"/>
        </w:rPr>
        <w:t xml:space="preserve"> έχει Στρατηγικό Σχέδιο Οδικής Ασφάλειας 2021-2030.</w:t>
      </w:r>
    </w:p>
    <w:p w14:paraId="4E23104E" w14:textId="34281151" w:rsidR="006D0069" w:rsidRDefault="00C20188" w:rsidP="00EF2BE7">
      <w:pPr>
        <w:shd w:val="clear" w:color="auto" w:fill="FFFFFF"/>
        <w:spacing w:after="0" w:line="240" w:lineRule="auto"/>
        <w:rPr>
          <w:rFonts w:eastAsia="Times New Roman" w:cstheme="minorHAnsi"/>
          <w:b/>
          <w:bCs/>
          <w:color w:val="222222"/>
          <w:sz w:val="24"/>
          <w:szCs w:val="24"/>
          <w:lang w:eastAsia="el-GR"/>
        </w:rPr>
      </w:pPr>
      <w:r w:rsidRPr="00C20188">
        <w:rPr>
          <w:rFonts w:eastAsia="Times New Roman" w:cstheme="minorHAnsi"/>
          <w:b/>
          <w:bCs/>
          <w:color w:val="222222"/>
          <w:sz w:val="24"/>
          <w:szCs w:val="24"/>
          <w:lang w:eastAsia="el-GR"/>
        </w:rPr>
        <w:t>Όραμα Μηδέν</w:t>
      </w:r>
      <w:r w:rsidR="00A44560">
        <w:rPr>
          <w:rFonts w:eastAsia="Times New Roman" w:cstheme="minorHAnsi"/>
          <w:b/>
          <w:bCs/>
          <w:color w:val="222222"/>
          <w:sz w:val="24"/>
          <w:szCs w:val="24"/>
          <w:lang w:eastAsia="el-GR"/>
        </w:rPr>
        <w:t>:</w:t>
      </w:r>
    </w:p>
    <w:p w14:paraId="4E3B5DB4" w14:textId="04032744" w:rsidR="000573ED" w:rsidRDefault="009F411A" w:rsidP="00EF2BE7">
      <w:pPr>
        <w:shd w:val="clear" w:color="auto" w:fill="FFFFFF"/>
        <w:spacing w:after="0" w:line="240" w:lineRule="auto"/>
        <w:rPr>
          <w:rFonts w:eastAsia="Times New Roman" w:cstheme="minorHAnsi"/>
          <w:color w:val="222222"/>
          <w:sz w:val="24"/>
          <w:szCs w:val="24"/>
          <w:lang w:eastAsia="el-GR"/>
        </w:rPr>
      </w:pPr>
      <w:r w:rsidRPr="009F411A">
        <w:rPr>
          <w:rFonts w:eastAsia="Times New Roman" w:cstheme="minorHAnsi"/>
          <w:color w:val="222222"/>
          <w:sz w:val="24"/>
          <w:szCs w:val="24"/>
          <w:lang w:eastAsia="el-GR"/>
        </w:rPr>
        <w:t xml:space="preserve">Οι πόλεις είναι για τους ανθρώπους και όχι για τα αυτοκίνητα. Οι δρόμοι είναι για επικοινωνία και όχι </w:t>
      </w:r>
      <w:r w:rsidR="009B4F0B">
        <w:rPr>
          <w:rFonts w:eastAsia="Times New Roman" w:cstheme="minorHAnsi"/>
          <w:color w:val="222222"/>
          <w:sz w:val="24"/>
          <w:szCs w:val="24"/>
          <w:lang w:eastAsia="el-GR"/>
        </w:rPr>
        <w:t>πεδίο ανταγωνισμού και εκτόνωσης. Ο δημόσιος χώρος ανήκει σε όλους. Καμιά ανθρώπινη απώλεια -θάνατος ή αναπηρία δεν μπορεί να προβάλλεται ως αποδεκτή, σαν αναπόφευκτο τίμημα της «ανάπτυξης»</w:t>
      </w:r>
      <w:r w:rsidR="00C20188" w:rsidRPr="00C20188">
        <w:rPr>
          <w:rFonts w:eastAsia="Times New Roman" w:cstheme="minorHAnsi"/>
          <w:color w:val="222222"/>
          <w:sz w:val="24"/>
          <w:szCs w:val="24"/>
          <w:lang w:eastAsia="el-GR"/>
        </w:rPr>
        <w:t>.</w:t>
      </w:r>
      <w:r w:rsidR="009B4F0B">
        <w:rPr>
          <w:rFonts w:eastAsia="Times New Roman" w:cstheme="minorHAnsi"/>
          <w:color w:val="222222"/>
          <w:sz w:val="24"/>
          <w:szCs w:val="24"/>
          <w:lang w:eastAsia="el-GR"/>
        </w:rPr>
        <w:t xml:space="preserve">  </w:t>
      </w:r>
    </w:p>
    <w:p w14:paraId="08060092" w14:textId="3B97CB00" w:rsidR="00CE4E63" w:rsidRDefault="00CE4E63" w:rsidP="00EF2BE7">
      <w:pPr>
        <w:shd w:val="clear" w:color="auto" w:fill="FFFFFF"/>
        <w:spacing w:after="0" w:line="240" w:lineRule="auto"/>
        <w:rPr>
          <w:rFonts w:eastAsia="Times New Roman" w:cstheme="minorHAnsi"/>
          <w:b/>
          <w:bCs/>
          <w:color w:val="222222"/>
          <w:sz w:val="24"/>
          <w:szCs w:val="24"/>
          <w:lang w:eastAsia="el-GR"/>
        </w:rPr>
      </w:pPr>
      <w:r w:rsidRPr="00CE4E63">
        <w:rPr>
          <w:rFonts w:eastAsia="Times New Roman" w:cstheme="minorHAnsi"/>
          <w:b/>
          <w:bCs/>
          <w:color w:val="222222"/>
          <w:sz w:val="24"/>
          <w:szCs w:val="24"/>
          <w:lang w:eastAsia="el-GR"/>
        </w:rPr>
        <w:t>Δικαιοσύνη</w:t>
      </w:r>
      <w:r>
        <w:rPr>
          <w:rFonts w:eastAsia="Times New Roman" w:cstheme="minorHAnsi"/>
          <w:b/>
          <w:bCs/>
          <w:color w:val="222222"/>
          <w:sz w:val="24"/>
          <w:szCs w:val="24"/>
          <w:lang w:eastAsia="el-GR"/>
        </w:rPr>
        <w:t>:</w:t>
      </w:r>
    </w:p>
    <w:p w14:paraId="377B1BA6" w14:textId="77777777" w:rsidR="00CE4E63" w:rsidRPr="00A44560" w:rsidRDefault="00CE4E63" w:rsidP="00CE4E63">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Φέτος </w:t>
      </w:r>
      <w:r w:rsidRPr="00A44560">
        <w:rPr>
          <w:rFonts w:eastAsia="Times New Roman" w:cstheme="minorHAnsi"/>
          <w:b/>
          <w:bCs/>
          <w:color w:val="333333"/>
          <w:sz w:val="24"/>
          <w:szCs w:val="24"/>
          <w:bdr w:val="none" w:sz="0" w:space="0" w:color="auto" w:frame="1"/>
          <w:lang w:eastAsia="el-GR"/>
        </w:rPr>
        <w:t>Παγκόσμια</w:t>
      </w:r>
      <w:r w:rsidRPr="00A44560">
        <w:rPr>
          <w:rFonts w:eastAsia="Times New Roman" w:cstheme="minorHAnsi"/>
          <w:color w:val="333333"/>
          <w:sz w:val="24"/>
          <w:szCs w:val="24"/>
          <w:lang w:eastAsia="el-GR"/>
        </w:rPr>
        <w:t> σαν κεντρικό θέμα της Ημέρας Μνήμης έχει τεθεί το θέμα της </w:t>
      </w:r>
      <w:r w:rsidRPr="00A44560">
        <w:rPr>
          <w:rFonts w:eastAsia="Times New Roman" w:cstheme="minorHAnsi"/>
          <w:b/>
          <w:bCs/>
          <w:color w:val="333333"/>
          <w:sz w:val="24"/>
          <w:szCs w:val="24"/>
          <w:bdr w:val="none" w:sz="0" w:space="0" w:color="auto" w:frame="1"/>
          <w:lang w:eastAsia="el-GR"/>
        </w:rPr>
        <w:t>Δικαιοσύνης</w:t>
      </w:r>
      <w:r w:rsidRPr="00A44560">
        <w:rPr>
          <w:rFonts w:eastAsia="Times New Roman" w:cstheme="minorHAnsi"/>
          <w:color w:val="333333"/>
          <w:sz w:val="24"/>
          <w:szCs w:val="24"/>
          <w:lang w:eastAsia="el-GR"/>
        </w:rPr>
        <w:t>.</w:t>
      </w:r>
    </w:p>
    <w:p w14:paraId="08E0925D" w14:textId="77777777" w:rsidR="00CE4E63" w:rsidRPr="00A44560" w:rsidRDefault="00CE4E63" w:rsidP="00CE4E63">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Αν και στις περισσότερες χώρες του κόσμου υπάρχουν σοβαρά προβλήματα στο θέμα της δικαστικής αντιμετώπισης των τροχαίων εγκλημάτων και των δικαιωμάτων των θυμάτων, η κατάσταση  που υπάρχει στη χώρα μας στο δικαστικό επίπεδο ουσιαστικά νομιμοποιεί το φόνο στην άσφαλτο. Και όχι μόνο. Αποτελεί μια βασανιστική και προσβλητική διαδικασία για τα θύματα και τις οικογένειες τους.</w:t>
      </w:r>
    </w:p>
    <w:p w14:paraId="2A5BB235" w14:textId="77777777" w:rsidR="00CE4E63" w:rsidRPr="00A44560" w:rsidRDefault="00CE4E63" w:rsidP="00CE4E63">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Έχουμε ασχοληθεί επανειλημμένα με όλες τις πτυχές της υπόθεσης Δικαιοσύνη μετά το τροχαίο. Τόσο με προτάσεις νομοθετικών ρυθμίσεων όσο και με καταγγελίες συγκεκριμένων περιστατικών.</w:t>
      </w:r>
    </w:p>
    <w:p w14:paraId="1AD06C7B" w14:textId="42BD9C64" w:rsidR="00CE4E63" w:rsidRPr="00A44560" w:rsidRDefault="00CE4E63" w:rsidP="00CE4E63">
      <w:pPr>
        <w:shd w:val="clear" w:color="auto" w:fill="FFFFFF"/>
        <w:spacing w:after="0" w:line="240" w:lineRule="auto"/>
        <w:textAlignment w:val="baseline"/>
        <w:rPr>
          <w:rFonts w:eastAsia="Times New Roman" w:cstheme="minorHAnsi"/>
          <w:color w:val="333333"/>
          <w:sz w:val="24"/>
          <w:szCs w:val="24"/>
          <w:lang w:eastAsia="el-GR"/>
        </w:rPr>
      </w:pPr>
      <w:r>
        <w:rPr>
          <w:rFonts w:eastAsia="Times New Roman" w:cstheme="minorHAnsi"/>
          <w:color w:val="333333"/>
          <w:sz w:val="24"/>
          <w:szCs w:val="24"/>
          <w:lang w:eastAsia="el-GR"/>
        </w:rPr>
        <w:t xml:space="preserve">Ακόμα μια φορά λέμε ξανά: </w:t>
      </w:r>
      <w:r w:rsidRPr="00A44560">
        <w:rPr>
          <w:rFonts w:eastAsia="Times New Roman" w:cstheme="minorHAnsi"/>
          <w:color w:val="333333"/>
          <w:sz w:val="24"/>
          <w:szCs w:val="24"/>
          <w:lang w:eastAsia="el-GR"/>
        </w:rPr>
        <w:t> </w:t>
      </w:r>
      <w:r w:rsidRPr="00A44560">
        <w:rPr>
          <w:rFonts w:eastAsia="Times New Roman" w:cstheme="minorHAnsi"/>
          <w:b/>
          <w:bCs/>
          <w:color w:val="333333"/>
          <w:sz w:val="24"/>
          <w:szCs w:val="24"/>
          <w:bdr w:val="none" w:sz="0" w:space="0" w:color="auto" w:frame="1"/>
          <w:lang w:eastAsia="el-GR"/>
        </w:rPr>
        <w:t>ΧΩΡΙΣ ΔΙΚΑΙΟΣΥΝΗ ΔΕΝ ΘΑ ΥΠΑΡΞΕΙ ΕΙΡΗΝΗ ΣΤΟΥΣ ΔΡΟΜΟΥΣ</w:t>
      </w:r>
      <w:r w:rsidRPr="00A44560">
        <w:rPr>
          <w:rFonts w:eastAsia="Times New Roman" w:cstheme="minorHAnsi"/>
          <w:color w:val="333333"/>
          <w:sz w:val="24"/>
          <w:szCs w:val="24"/>
          <w:lang w:eastAsia="el-GR"/>
        </w:rPr>
        <w:t>.</w:t>
      </w:r>
    </w:p>
    <w:p w14:paraId="49538163" w14:textId="77777777" w:rsidR="00CE4E63" w:rsidRPr="00CE4E63" w:rsidRDefault="00CE4E63" w:rsidP="00EF2BE7">
      <w:pPr>
        <w:shd w:val="clear" w:color="auto" w:fill="FFFFFF"/>
        <w:spacing w:after="0" w:line="240" w:lineRule="auto"/>
        <w:rPr>
          <w:rFonts w:eastAsia="Times New Roman" w:cstheme="minorHAnsi"/>
          <w:b/>
          <w:bCs/>
          <w:color w:val="222222"/>
          <w:sz w:val="24"/>
          <w:szCs w:val="24"/>
          <w:lang w:eastAsia="el-GR"/>
        </w:rPr>
      </w:pPr>
    </w:p>
    <w:p w14:paraId="38446AAD" w14:textId="3B1B2E5D" w:rsidR="00C20188" w:rsidRPr="000573ED" w:rsidRDefault="00A44560" w:rsidP="00EF2BE7">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 xml:space="preserve">                                                   </w:t>
      </w:r>
      <w:r w:rsidR="000573ED">
        <w:rPr>
          <w:rFonts w:eastAsia="Times New Roman" w:cstheme="minorHAnsi"/>
          <w:color w:val="222222"/>
          <w:sz w:val="24"/>
          <w:szCs w:val="24"/>
          <w:lang w:eastAsia="el-GR"/>
        </w:rPr>
        <w:t>……………………………………………….</w:t>
      </w:r>
    </w:p>
    <w:p w14:paraId="4C4E8F49" w14:textId="7586DF9A" w:rsidR="00BC5A71" w:rsidRPr="00BC5A71" w:rsidRDefault="00BC5A71" w:rsidP="00BC5A71">
      <w:pPr>
        <w:shd w:val="clear" w:color="auto" w:fill="FFFFFF"/>
        <w:spacing w:after="0" w:line="240" w:lineRule="auto"/>
        <w:rPr>
          <w:rFonts w:eastAsia="Times New Roman" w:cstheme="minorHAnsi"/>
          <w:color w:val="222222"/>
          <w:sz w:val="24"/>
          <w:szCs w:val="24"/>
          <w:lang w:eastAsia="el-GR"/>
        </w:rPr>
      </w:pPr>
      <w:r>
        <w:rPr>
          <w:rFonts w:eastAsia="Times New Roman" w:cstheme="minorHAnsi"/>
          <w:b/>
          <w:bCs/>
          <w:color w:val="222222"/>
          <w:sz w:val="24"/>
          <w:szCs w:val="24"/>
          <w:lang w:eastAsia="el-GR"/>
        </w:rPr>
        <w:t xml:space="preserve"> </w:t>
      </w:r>
    </w:p>
    <w:p w14:paraId="7ED8A51F" w14:textId="5CAD9BFB" w:rsidR="008D00DB" w:rsidRDefault="008D00DB" w:rsidP="00FD2225">
      <w:pPr>
        <w:shd w:val="clear" w:color="auto" w:fill="FFFFFF"/>
        <w:spacing w:after="345" w:line="240" w:lineRule="auto"/>
        <w:textAlignment w:val="baseline"/>
        <w:rPr>
          <w:rFonts w:ascii="Verdana" w:eastAsia="Times New Roman" w:hAnsi="Verdana" w:cs="Times New Roman"/>
          <w:color w:val="333333"/>
          <w:sz w:val="20"/>
          <w:szCs w:val="20"/>
          <w:lang w:eastAsia="el-GR"/>
        </w:rPr>
      </w:pPr>
      <w:r w:rsidRPr="00053870">
        <w:rPr>
          <w:rFonts w:ascii="Verdana" w:eastAsia="Times New Roman" w:hAnsi="Verdana" w:cs="Times New Roman"/>
          <w:color w:val="333333"/>
          <w:sz w:val="20"/>
          <w:szCs w:val="20"/>
          <w:lang w:eastAsia="el-GR"/>
        </w:rPr>
        <w:t>Μετά από δυο χρόνια αναγκαστικής αναστολής των εκδηλώσεων μας θα ξαναπιάσουμε το νήμα την Κυριακή 20 Νοέμβρη σε μια σειρά πόλ</w:t>
      </w:r>
      <w:r w:rsidR="000573ED">
        <w:rPr>
          <w:rFonts w:ascii="Verdana" w:eastAsia="Times New Roman" w:hAnsi="Verdana" w:cs="Times New Roman"/>
          <w:color w:val="333333"/>
          <w:sz w:val="20"/>
          <w:szCs w:val="20"/>
          <w:lang w:eastAsia="el-GR"/>
        </w:rPr>
        <w:t>εις</w:t>
      </w:r>
      <w:r w:rsidRPr="00053870">
        <w:rPr>
          <w:rFonts w:ascii="Verdana" w:eastAsia="Times New Roman" w:hAnsi="Verdana" w:cs="Times New Roman"/>
          <w:color w:val="333333"/>
          <w:sz w:val="20"/>
          <w:szCs w:val="20"/>
          <w:lang w:eastAsia="el-GR"/>
        </w:rPr>
        <w:t xml:space="preserve">. Στην Αθήνα θα συναντηθούμε </w:t>
      </w:r>
      <w:r w:rsidR="000573ED">
        <w:rPr>
          <w:rFonts w:ascii="Verdana" w:eastAsia="Times New Roman" w:hAnsi="Verdana" w:cs="Times New Roman"/>
          <w:color w:val="333333"/>
          <w:sz w:val="20"/>
          <w:szCs w:val="20"/>
          <w:lang w:eastAsia="el-GR"/>
        </w:rPr>
        <w:t xml:space="preserve">στις 11 κ30 </w:t>
      </w:r>
      <w:r w:rsidRPr="00053870">
        <w:rPr>
          <w:rFonts w:ascii="Verdana" w:eastAsia="Times New Roman" w:hAnsi="Verdana" w:cs="Times New Roman"/>
          <w:color w:val="333333"/>
          <w:sz w:val="20"/>
          <w:szCs w:val="20"/>
          <w:lang w:eastAsia="el-GR"/>
        </w:rPr>
        <w:t xml:space="preserve">στο </w:t>
      </w:r>
      <w:r w:rsidR="00A44560">
        <w:rPr>
          <w:rFonts w:ascii="Verdana" w:eastAsia="Times New Roman" w:hAnsi="Verdana" w:cs="Times New Roman"/>
          <w:color w:val="333333"/>
          <w:sz w:val="20"/>
          <w:szCs w:val="20"/>
          <w:lang w:eastAsia="el-GR"/>
        </w:rPr>
        <w:t>«</w:t>
      </w:r>
      <w:r w:rsidRPr="00053870">
        <w:rPr>
          <w:rFonts w:ascii="Verdana" w:eastAsia="Times New Roman" w:hAnsi="Verdana" w:cs="Times New Roman"/>
          <w:color w:val="333333"/>
          <w:sz w:val="20"/>
          <w:szCs w:val="20"/>
          <w:lang w:eastAsia="el-GR"/>
        </w:rPr>
        <w:t>Στρογγυλό Σχολείο</w:t>
      </w:r>
      <w:r w:rsidR="00A44560">
        <w:rPr>
          <w:rFonts w:ascii="Verdana" w:eastAsia="Times New Roman" w:hAnsi="Verdana" w:cs="Times New Roman"/>
          <w:color w:val="333333"/>
          <w:sz w:val="20"/>
          <w:szCs w:val="20"/>
          <w:lang w:eastAsia="el-GR"/>
        </w:rPr>
        <w:t>»</w:t>
      </w:r>
      <w:r w:rsidRPr="00053870">
        <w:rPr>
          <w:rFonts w:ascii="Verdana" w:eastAsia="Times New Roman" w:hAnsi="Verdana" w:cs="Times New Roman"/>
          <w:color w:val="333333"/>
          <w:sz w:val="20"/>
          <w:szCs w:val="20"/>
          <w:lang w:eastAsia="el-GR"/>
        </w:rPr>
        <w:t xml:space="preserve"> του Αγίου Δημητρίου</w:t>
      </w:r>
      <w:r w:rsidR="00A44560">
        <w:rPr>
          <w:rFonts w:ascii="Verdana" w:eastAsia="Times New Roman" w:hAnsi="Verdana" w:cs="Times New Roman"/>
          <w:color w:val="333333"/>
          <w:sz w:val="20"/>
          <w:szCs w:val="20"/>
          <w:lang w:eastAsia="el-GR"/>
        </w:rPr>
        <w:t xml:space="preserve"> (Παπάγου &amp; Καλλιθέας)</w:t>
      </w:r>
      <w:r w:rsidRPr="00053870">
        <w:rPr>
          <w:rFonts w:ascii="Verdana" w:eastAsia="Times New Roman" w:hAnsi="Verdana" w:cs="Times New Roman"/>
          <w:color w:val="333333"/>
          <w:sz w:val="20"/>
          <w:szCs w:val="20"/>
          <w:lang w:eastAsia="el-GR"/>
        </w:rPr>
        <w:t xml:space="preserve"> για να τιμήσουμε την Μνήμη αυτών που χάθηκαν, να εκφράσουμε την αλληλεγγύη μας σ αυτούς που ζουν βαριά λαβωμένοι, να συζητήσουμε πως μπορούμε να γίνουμε πιο αποτελεσματικοί απέναντι στη πολιτική που γεννά και υπερασπίζεται την παραβατικότητα στο οδικό δίκτυο και τους δολοφόνους της ασφάλτου.</w:t>
      </w:r>
    </w:p>
    <w:p w14:paraId="6F93748B" w14:textId="43F150DA" w:rsidR="00BC5A71" w:rsidRDefault="00A44560" w:rsidP="00FD2225">
      <w:pPr>
        <w:shd w:val="clear" w:color="auto" w:fill="FFFFFF"/>
        <w:spacing w:after="345" w:line="240" w:lineRule="auto"/>
        <w:ind w:left="720"/>
        <w:textAlignment w:val="baseline"/>
        <w:rPr>
          <w:rFonts w:cstheme="minorHAnsi"/>
          <w:b/>
          <w:bCs/>
          <w:color w:val="212529"/>
          <w:sz w:val="24"/>
          <w:szCs w:val="24"/>
          <w:bdr w:val="none" w:sz="0" w:space="0" w:color="auto" w:frame="1"/>
          <w:shd w:val="clear" w:color="auto" w:fill="FFFFFF"/>
        </w:rPr>
      </w:pPr>
      <w:r>
        <w:rPr>
          <w:rFonts w:ascii="Verdana" w:eastAsia="Times New Roman" w:hAnsi="Verdana" w:cs="Times New Roman"/>
          <w:color w:val="333333"/>
          <w:sz w:val="20"/>
          <w:szCs w:val="20"/>
          <w:lang w:eastAsia="el-GR"/>
        </w:rPr>
        <w:t>Μαζί μας θα είναι άνθρωποι που ασχολούνται ενεργά</w:t>
      </w:r>
      <w:r w:rsidR="00FD2225">
        <w:rPr>
          <w:rFonts w:ascii="Verdana" w:eastAsia="Times New Roman" w:hAnsi="Verdana" w:cs="Times New Roman"/>
          <w:color w:val="333333"/>
          <w:sz w:val="20"/>
          <w:szCs w:val="20"/>
          <w:lang w:eastAsia="el-GR"/>
        </w:rPr>
        <w:t xml:space="preserve"> και ουσιαστικά </w:t>
      </w:r>
      <w:r>
        <w:rPr>
          <w:rFonts w:ascii="Verdana" w:eastAsia="Times New Roman" w:hAnsi="Verdana" w:cs="Times New Roman"/>
          <w:color w:val="333333"/>
          <w:sz w:val="20"/>
          <w:szCs w:val="20"/>
          <w:lang w:eastAsia="el-GR"/>
        </w:rPr>
        <w:t>σε διαφορετικά επίπεδα για τον δραστικό περιορισμό των τροχαίων εγκλημάτων:</w:t>
      </w:r>
    </w:p>
    <w:p w14:paraId="729D2041" w14:textId="208CEC7A" w:rsidR="00A135CE" w:rsidRPr="00501B28" w:rsidRDefault="00FD2225">
      <w:pPr>
        <w:rPr>
          <w:rFonts w:cstheme="minorHAnsi"/>
          <w:color w:val="212529"/>
          <w:sz w:val="24"/>
          <w:szCs w:val="24"/>
          <w:bdr w:val="none" w:sz="0" w:space="0" w:color="auto" w:frame="1"/>
          <w:shd w:val="clear" w:color="auto" w:fill="FFFFFF"/>
        </w:rPr>
      </w:pPr>
      <w:r w:rsidRPr="00FD2225">
        <w:rPr>
          <w:rFonts w:cstheme="minorHAnsi"/>
          <w:color w:val="212529"/>
          <w:sz w:val="24"/>
          <w:szCs w:val="24"/>
          <w:bdr w:val="none" w:sz="0" w:space="0" w:color="auto" w:frame="1"/>
          <w:shd w:val="clear" w:color="auto" w:fill="FFFFFF"/>
        </w:rPr>
        <w:lastRenderedPageBreak/>
        <w:t>Η</w:t>
      </w:r>
      <w:r>
        <w:rPr>
          <w:rFonts w:cstheme="minorHAnsi"/>
          <w:b/>
          <w:bCs/>
          <w:color w:val="212529"/>
          <w:sz w:val="24"/>
          <w:szCs w:val="24"/>
          <w:bdr w:val="none" w:sz="0" w:space="0" w:color="auto" w:frame="1"/>
          <w:shd w:val="clear" w:color="auto" w:fill="FFFFFF"/>
        </w:rPr>
        <w:t xml:space="preserve"> </w:t>
      </w:r>
      <w:r w:rsidR="00451E88" w:rsidRPr="00501B28">
        <w:rPr>
          <w:rFonts w:cstheme="minorHAnsi"/>
          <w:b/>
          <w:bCs/>
          <w:color w:val="212529"/>
          <w:sz w:val="24"/>
          <w:szCs w:val="24"/>
          <w:bdr w:val="none" w:sz="0" w:space="0" w:color="auto" w:frame="1"/>
          <w:shd w:val="clear" w:color="auto" w:fill="FFFFFF"/>
        </w:rPr>
        <w:t>Μαρία Ανδρούτσου</w:t>
      </w:r>
      <w:r w:rsidR="00451E88" w:rsidRPr="00501B28">
        <w:rPr>
          <w:rFonts w:cstheme="minorHAnsi"/>
          <w:color w:val="212529"/>
          <w:sz w:val="24"/>
          <w:szCs w:val="24"/>
          <w:shd w:val="clear" w:color="auto" w:fill="FFFFFF"/>
        </w:rPr>
        <w:t>,  Δήμαρχος Αγίου Δημητρίου, </w:t>
      </w:r>
      <w:r w:rsidR="00451E88" w:rsidRPr="00501B28">
        <w:rPr>
          <w:rFonts w:cstheme="minorHAnsi"/>
          <w:color w:val="212529"/>
          <w:sz w:val="24"/>
          <w:szCs w:val="24"/>
          <w:bdr w:val="none" w:sz="0" w:space="0" w:color="auto" w:frame="1"/>
          <w:shd w:val="clear" w:color="auto" w:fill="FFFFFF"/>
        </w:rPr>
        <w:t>Πρόεδρος</w:t>
      </w:r>
      <w:r w:rsidR="00451E88" w:rsidRPr="00501B28">
        <w:rPr>
          <w:rFonts w:cstheme="minorHAnsi"/>
          <w:b/>
          <w:bCs/>
          <w:color w:val="212529"/>
          <w:sz w:val="24"/>
          <w:szCs w:val="24"/>
          <w:bdr w:val="none" w:sz="0" w:space="0" w:color="auto" w:frame="1"/>
          <w:shd w:val="clear" w:color="auto" w:fill="FFFFFF"/>
        </w:rPr>
        <w:t xml:space="preserve"> </w:t>
      </w:r>
      <w:r w:rsidR="00451E88" w:rsidRPr="00501B28">
        <w:rPr>
          <w:rFonts w:cstheme="minorHAnsi"/>
          <w:color w:val="212529"/>
          <w:sz w:val="24"/>
          <w:szCs w:val="24"/>
          <w:bdr w:val="none" w:sz="0" w:space="0" w:color="auto" w:frame="1"/>
          <w:shd w:val="clear" w:color="auto" w:fill="FFFFFF"/>
        </w:rPr>
        <w:t>της Πολιτικής Επιτροπής του ελληνικού δικτύου πόλεων και περιφερειών για τη Βιώσιμη Κινητικότητα CIVINET GR – CY</w:t>
      </w:r>
    </w:p>
    <w:p w14:paraId="1775AD3A" w14:textId="3F305502" w:rsidR="00451E88" w:rsidRPr="00501B28" w:rsidRDefault="00FD2225">
      <w:pPr>
        <w:rPr>
          <w:rFonts w:cstheme="minorHAnsi"/>
          <w:color w:val="222222"/>
          <w:sz w:val="24"/>
          <w:szCs w:val="24"/>
          <w:shd w:val="clear" w:color="auto" w:fill="FFFFFF"/>
        </w:rPr>
      </w:pPr>
      <w:r w:rsidRPr="00FD2225">
        <w:rPr>
          <w:rFonts w:cstheme="minorHAnsi"/>
          <w:color w:val="212529"/>
          <w:sz w:val="24"/>
          <w:szCs w:val="24"/>
          <w:bdr w:val="none" w:sz="0" w:space="0" w:color="auto" w:frame="1"/>
          <w:shd w:val="clear" w:color="auto" w:fill="FFFFFF"/>
        </w:rPr>
        <w:t>Η</w:t>
      </w:r>
      <w:r>
        <w:rPr>
          <w:rFonts w:cstheme="minorHAnsi"/>
          <w:b/>
          <w:bCs/>
          <w:color w:val="212529"/>
          <w:sz w:val="24"/>
          <w:szCs w:val="24"/>
          <w:bdr w:val="none" w:sz="0" w:space="0" w:color="auto" w:frame="1"/>
          <w:shd w:val="clear" w:color="auto" w:fill="FFFFFF"/>
        </w:rPr>
        <w:t xml:space="preserve"> </w:t>
      </w:r>
      <w:r w:rsidR="00451E88" w:rsidRPr="00501B28">
        <w:rPr>
          <w:rFonts w:cstheme="minorHAnsi"/>
          <w:b/>
          <w:bCs/>
          <w:color w:val="212529"/>
          <w:sz w:val="24"/>
          <w:szCs w:val="24"/>
          <w:bdr w:val="none" w:sz="0" w:space="0" w:color="auto" w:frame="1"/>
          <w:shd w:val="clear" w:color="auto" w:fill="FFFFFF"/>
        </w:rPr>
        <w:t>Έλενα Κουντουρά</w:t>
      </w:r>
      <w:r w:rsidR="00451E88" w:rsidRPr="00501B28">
        <w:rPr>
          <w:rFonts w:cstheme="minorHAnsi"/>
          <w:color w:val="212529"/>
          <w:sz w:val="24"/>
          <w:szCs w:val="24"/>
          <w:bdr w:val="none" w:sz="0" w:space="0" w:color="auto" w:frame="1"/>
          <w:shd w:val="clear" w:color="auto" w:fill="FFFFFF"/>
        </w:rPr>
        <w:t xml:space="preserve">, Ευρωβουλευτής, </w:t>
      </w:r>
      <w:r w:rsidR="00962520" w:rsidRPr="00501B28">
        <w:rPr>
          <w:rFonts w:cstheme="minorHAnsi"/>
          <w:color w:val="222222"/>
          <w:sz w:val="24"/>
          <w:szCs w:val="24"/>
          <w:shd w:val="clear" w:color="auto" w:fill="FFFFFF"/>
        </w:rPr>
        <w:t xml:space="preserve">εισηγήτρια της </w:t>
      </w:r>
      <w:r w:rsidR="008B138A">
        <w:rPr>
          <w:rFonts w:cstheme="minorHAnsi"/>
          <w:color w:val="222222"/>
          <w:sz w:val="24"/>
          <w:szCs w:val="24"/>
          <w:shd w:val="clear" w:color="auto" w:fill="FFFFFF"/>
        </w:rPr>
        <w:t>Έ</w:t>
      </w:r>
      <w:r w:rsidR="00962520" w:rsidRPr="00501B28">
        <w:rPr>
          <w:rFonts w:cstheme="minorHAnsi"/>
          <w:color w:val="222222"/>
          <w:sz w:val="24"/>
          <w:szCs w:val="24"/>
          <w:shd w:val="clear" w:color="auto" w:fill="FFFFFF"/>
        </w:rPr>
        <w:t>κθεσης του Ευρωπαϊκού Κοινοβουλίου,  για τη στρατηγική της ΕΕ στην οδική ασφάλεια 2021-2030</w:t>
      </w:r>
      <w:r w:rsidR="00501B28" w:rsidRPr="00501B28">
        <w:rPr>
          <w:rFonts w:cstheme="minorHAnsi"/>
          <w:b/>
          <w:bCs/>
          <w:color w:val="222222"/>
          <w:sz w:val="24"/>
          <w:szCs w:val="24"/>
          <w:shd w:val="clear" w:color="auto" w:fill="FFFFFF"/>
        </w:rPr>
        <w:t>-</w:t>
      </w:r>
      <w:r w:rsidR="00501B28" w:rsidRPr="00501B28">
        <w:rPr>
          <w:rFonts w:cstheme="minorHAnsi"/>
          <w:sz w:val="24"/>
          <w:szCs w:val="24"/>
        </w:rPr>
        <w:t xml:space="preserve">6ης Οκτωβρίου 2021 </w:t>
      </w:r>
      <w:r w:rsidR="00501B28" w:rsidRPr="00501B28">
        <w:rPr>
          <w:rFonts w:cstheme="minorHAnsi"/>
          <w:b/>
          <w:bCs/>
          <w:color w:val="222222"/>
          <w:sz w:val="24"/>
          <w:szCs w:val="24"/>
          <w:shd w:val="clear" w:color="auto" w:fill="FFFFFF"/>
        </w:rPr>
        <w:t xml:space="preserve"> </w:t>
      </w:r>
    </w:p>
    <w:p w14:paraId="688259AB" w14:textId="1AED6415" w:rsidR="008500F5" w:rsidRDefault="00FD2225">
      <w:pPr>
        <w:rPr>
          <w:rFonts w:cstheme="minorHAnsi"/>
          <w:b/>
          <w:bCs/>
          <w:color w:val="222222"/>
          <w:sz w:val="24"/>
          <w:szCs w:val="24"/>
          <w:shd w:val="clear" w:color="auto" w:fill="FFFFFF"/>
        </w:rPr>
      </w:pPr>
      <w:r w:rsidRPr="00FD2225">
        <w:rPr>
          <w:rFonts w:cstheme="minorHAnsi"/>
          <w:color w:val="222222"/>
          <w:sz w:val="24"/>
          <w:szCs w:val="24"/>
          <w:shd w:val="clear" w:color="auto" w:fill="FFFFFF"/>
        </w:rPr>
        <w:t>Ο</w:t>
      </w:r>
      <w:r>
        <w:rPr>
          <w:rFonts w:cstheme="minorHAnsi"/>
          <w:b/>
          <w:bCs/>
          <w:color w:val="222222"/>
          <w:sz w:val="24"/>
          <w:szCs w:val="24"/>
          <w:shd w:val="clear" w:color="auto" w:fill="FFFFFF"/>
        </w:rPr>
        <w:t xml:space="preserve"> </w:t>
      </w:r>
      <w:r w:rsidR="00962520" w:rsidRPr="00501B28">
        <w:rPr>
          <w:rFonts w:cstheme="minorHAnsi"/>
          <w:b/>
          <w:bCs/>
          <w:color w:val="222222"/>
          <w:sz w:val="24"/>
          <w:szCs w:val="24"/>
          <w:shd w:val="clear" w:color="auto" w:fill="FFFFFF"/>
        </w:rPr>
        <w:t xml:space="preserve">Τάσος </w:t>
      </w:r>
      <w:proofErr w:type="spellStart"/>
      <w:r w:rsidR="00962520" w:rsidRPr="00501B28">
        <w:rPr>
          <w:rFonts w:cstheme="minorHAnsi"/>
          <w:b/>
          <w:bCs/>
          <w:color w:val="222222"/>
          <w:sz w:val="24"/>
          <w:szCs w:val="24"/>
          <w:shd w:val="clear" w:color="auto" w:fill="FFFFFF"/>
        </w:rPr>
        <w:t>Μαρκουίζος</w:t>
      </w:r>
      <w:proofErr w:type="spellEnd"/>
      <w:r w:rsidR="00501B28" w:rsidRPr="00501B28">
        <w:rPr>
          <w:rFonts w:cstheme="minorHAnsi"/>
          <w:b/>
          <w:bCs/>
          <w:color w:val="222222"/>
          <w:sz w:val="24"/>
          <w:szCs w:val="24"/>
          <w:shd w:val="clear" w:color="auto" w:fill="FFFFFF"/>
        </w:rPr>
        <w:t xml:space="preserve"> </w:t>
      </w:r>
      <w:r w:rsidR="008500F5">
        <w:rPr>
          <w:rFonts w:cstheme="minorHAnsi"/>
          <w:b/>
          <w:bCs/>
          <w:color w:val="222222"/>
          <w:sz w:val="24"/>
          <w:szCs w:val="24"/>
          <w:shd w:val="clear" w:color="auto" w:fill="FFFFFF"/>
        </w:rPr>
        <w:t>–</w:t>
      </w:r>
      <w:r w:rsidR="00962520" w:rsidRPr="00501B28">
        <w:rPr>
          <w:rFonts w:cstheme="minorHAnsi"/>
          <w:b/>
          <w:bCs/>
          <w:color w:val="222222"/>
          <w:sz w:val="24"/>
          <w:szCs w:val="24"/>
          <w:shd w:val="clear" w:color="auto" w:fill="FFFFFF"/>
        </w:rPr>
        <w:t xml:space="preserve"> Ιαβέρης</w:t>
      </w:r>
    </w:p>
    <w:p w14:paraId="58BE1CD5" w14:textId="3B163F5E" w:rsidR="008B138A" w:rsidRPr="00BC5A71" w:rsidRDefault="00BC5A71">
      <w:pPr>
        <w:rPr>
          <w:rFonts w:cstheme="minorHAnsi"/>
          <w:b/>
          <w:bCs/>
          <w:color w:val="222222"/>
          <w:sz w:val="24"/>
          <w:szCs w:val="24"/>
          <w:shd w:val="clear" w:color="auto" w:fill="FFFFFF"/>
        </w:rPr>
      </w:pPr>
      <w:r w:rsidRPr="00FD2225">
        <w:rPr>
          <w:rFonts w:eastAsia="Times New Roman" w:cstheme="minorHAnsi"/>
          <w:b/>
          <w:bCs/>
          <w:color w:val="222222"/>
          <w:sz w:val="24"/>
          <w:szCs w:val="24"/>
          <w:lang w:eastAsia="el-GR"/>
        </w:rPr>
        <w:t>Έναρξη</w:t>
      </w:r>
      <w:r w:rsidR="00FD2225" w:rsidRPr="00FD2225">
        <w:rPr>
          <w:rFonts w:eastAsia="Times New Roman" w:cstheme="minorHAnsi"/>
          <w:b/>
          <w:bCs/>
          <w:color w:val="222222"/>
          <w:sz w:val="24"/>
          <w:szCs w:val="24"/>
          <w:lang w:eastAsia="el-GR"/>
        </w:rPr>
        <w:t xml:space="preserve"> της εκδήλωσης</w:t>
      </w:r>
      <w:r>
        <w:rPr>
          <w:rFonts w:eastAsia="Times New Roman" w:cstheme="minorHAnsi"/>
          <w:color w:val="222222"/>
          <w:sz w:val="24"/>
          <w:szCs w:val="24"/>
          <w:lang w:eastAsia="el-GR"/>
        </w:rPr>
        <w:t xml:space="preserve">: </w:t>
      </w:r>
      <w:r w:rsidR="008B138A" w:rsidRPr="00BC5A71">
        <w:rPr>
          <w:rFonts w:cstheme="minorHAnsi"/>
          <w:color w:val="222222"/>
          <w:sz w:val="24"/>
          <w:szCs w:val="24"/>
          <w:shd w:val="clear" w:color="auto" w:fill="FFFFFF"/>
        </w:rPr>
        <w:t>"Εφηβική Χορωδία του Δημοτικού Ωδείου Αγίου Δημητρίου</w:t>
      </w:r>
      <w:r w:rsidR="008B138A" w:rsidRPr="00BC5A71">
        <w:rPr>
          <w:rFonts w:cstheme="minorHAnsi"/>
          <w:b/>
          <w:bCs/>
          <w:color w:val="222222"/>
          <w:sz w:val="24"/>
          <w:szCs w:val="24"/>
          <w:shd w:val="clear" w:color="auto" w:fill="FFFFFF"/>
        </w:rPr>
        <w:t>"</w:t>
      </w:r>
    </w:p>
    <w:p w14:paraId="40F42B51" w14:textId="476F6450" w:rsidR="008B138A" w:rsidRPr="008B138A" w:rsidRDefault="00BC5A71" w:rsidP="008B138A">
      <w:pPr>
        <w:shd w:val="clear" w:color="auto" w:fill="FFFFFF"/>
        <w:spacing w:after="0" w:line="240" w:lineRule="auto"/>
        <w:rPr>
          <w:rFonts w:eastAsia="Times New Roman" w:cstheme="minorHAnsi"/>
          <w:color w:val="222222"/>
          <w:sz w:val="24"/>
          <w:szCs w:val="24"/>
          <w:lang w:eastAsia="el-GR"/>
        </w:rPr>
      </w:pPr>
      <w:r w:rsidRPr="00FD2225">
        <w:rPr>
          <w:rFonts w:eastAsia="Times New Roman" w:cstheme="minorHAnsi"/>
          <w:b/>
          <w:bCs/>
          <w:color w:val="222222"/>
          <w:sz w:val="24"/>
          <w:szCs w:val="24"/>
          <w:lang w:eastAsia="el-GR"/>
        </w:rPr>
        <w:t>Κλείσιμο</w:t>
      </w:r>
      <w:r w:rsidR="00FD2225" w:rsidRPr="00FD2225">
        <w:rPr>
          <w:rFonts w:eastAsia="Times New Roman" w:cstheme="minorHAnsi"/>
          <w:b/>
          <w:bCs/>
          <w:color w:val="222222"/>
          <w:sz w:val="24"/>
          <w:szCs w:val="24"/>
          <w:lang w:eastAsia="el-GR"/>
        </w:rPr>
        <w:t xml:space="preserve"> της εκδήλωσης</w:t>
      </w:r>
      <w:r>
        <w:rPr>
          <w:rFonts w:eastAsia="Times New Roman" w:cstheme="minorHAnsi"/>
          <w:color w:val="222222"/>
          <w:sz w:val="24"/>
          <w:szCs w:val="24"/>
          <w:lang w:eastAsia="el-GR"/>
        </w:rPr>
        <w:t xml:space="preserve">: </w:t>
      </w:r>
      <w:r w:rsidR="008B138A" w:rsidRPr="008B138A">
        <w:rPr>
          <w:rFonts w:eastAsia="Times New Roman" w:cstheme="minorHAnsi"/>
          <w:color w:val="222222"/>
          <w:sz w:val="24"/>
          <w:szCs w:val="24"/>
          <w:lang w:eastAsia="el-GR"/>
        </w:rPr>
        <w:t>Νίκο</w:t>
      </w:r>
      <w:r>
        <w:rPr>
          <w:rFonts w:eastAsia="Times New Roman" w:cstheme="minorHAnsi"/>
          <w:color w:val="222222"/>
          <w:sz w:val="24"/>
          <w:szCs w:val="24"/>
          <w:lang w:eastAsia="el-GR"/>
        </w:rPr>
        <w:t>ς</w:t>
      </w:r>
      <w:r w:rsidR="008B138A" w:rsidRPr="008B138A">
        <w:rPr>
          <w:rFonts w:eastAsia="Times New Roman" w:cstheme="minorHAnsi"/>
          <w:color w:val="222222"/>
          <w:sz w:val="24"/>
          <w:szCs w:val="24"/>
          <w:lang w:eastAsia="el-GR"/>
        </w:rPr>
        <w:t xml:space="preserve"> </w:t>
      </w:r>
      <w:proofErr w:type="spellStart"/>
      <w:r w:rsidR="008B138A" w:rsidRPr="008B138A">
        <w:rPr>
          <w:rFonts w:eastAsia="Times New Roman" w:cstheme="minorHAnsi"/>
          <w:color w:val="222222"/>
          <w:sz w:val="24"/>
          <w:szCs w:val="24"/>
          <w:lang w:eastAsia="el-GR"/>
        </w:rPr>
        <w:t>Γιο</w:t>
      </w:r>
      <w:r w:rsidR="00A44560">
        <w:rPr>
          <w:rFonts w:eastAsia="Times New Roman" w:cstheme="minorHAnsi"/>
          <w:color w:val="222222"/>
          <w:sz w:val="24"/>
          <w:szCs w:val="24"/>
          <w:lang w:eastAsia="el-GR"/>
        </w:rPr>
        <w:t>ύ</w:t>
      </w:r>
      <w:r w:rsidR="008B138A" w:rsidRPr="008B138A">
        <w:rPr>
          <w:rFonts w:eastAsia="Times New Roman" w:cstheme="minorHAnsi"/>
          <w:color w:val="222222"/>
          <w:sz w:val="24"/>
          <w:szCs w:val="24"/>
          <w:lang w:eastAsia="el-GR"/>
        </w:rPr>
        <w:t>σεφ</w:t>
      </w:r>
      <w:proofErr w:type="spellEnd"/>
      <w:r w:rsidR="008B138A" w:rsidRPr="008B138A">
        <w:rPr>
          <w:rFonts w:eastAsia="Times New Roman" w:cstheme="minorHAnsi"/>
          <w:color w:val="222222"/>
          <w:sz w:val="24"/>
          <w:szCs w:val="24"/>
          <w:lang w:eastAsia="el-GR"/>
        </w:rPr>
        <w:t> (μουσικ</w:t>
      </w:r>
      <w:r>
        <w:rPr>
          <w:rFonts w:eastAsia="Times New Roman" w:cstheme="minorHAnsi"/>
          <w:color w:val="222222"/>
          <w:sz w:val="24"/>
          <w:szCs w:val="24"/>
          <w:lang w:eastAsia="el-GR"/>
        </w:rPr>
        <w:t>ό</w:t>
      </w:r>
      <w:r w:rsidR="008B138A" w:rsidRPr="008B138A">
        <w:rPr>
          <w:rFonts w:eastAsia="Times New Roman" w:cstheme="minorHAnsi"/>
          <w:color w:val="222222"/>
          <w:sz w:val="24"/>
          <w:szCs w:val="24"/>
          <w:lang w:eastAsia="el-GR"/>
        </w:rPr>
        <w:t xml:space="preserve"> πρι</w:t>
      </w:r>
      <w:r>
        <w:rPr>
          <w:rFonts w:eastAsia="Times New Roman" w:cstheme="minorHAnsi"/>
          <w:color w:val="222222"/>
          <w:sz w:val="24"/>
          <w:szCs w:val="24"/>
          <w:lang w:eastAsia="el-GR"/>
        </w:rPr>
        <w:t>ό</w:t>
      </w:r>
      <w:r w:rsidR="008B138A" w:rsidRPr="008B138A">
        <w:rPr>
          <w:rFonts w:eastAsia="Times New Roman" w:cstheme="minorHAnsi"/>
          <w:color w:val="222222"/>
          <w:sz w:val="24"/>
          <w:szCs w:val="24"/>
          <w:lang w:eastAsia="el-GR"/>
        </w:rPr>
        <w:t>νι)  Τηλέμαχο</w:t>
      </w:r>
      <w:r>
        <w:rPr>
          <w:rFonts w:eastAsia="Times New Roman" w:cstheme="minorHAnsi"/>
          <w:color w:val="222222"/>
          <w:sz w:val="24"/>
          <w:szCs w:val="24"/>
          <w:lang w:eastAsia="el-GR"/>
        </w:rPr>
        <w:t>ς</w:t>
      </w:r>
      <w:r w:rsidR="008B138A" w:rsidRPr="008B138A">
        <w:rPr>
          <w:rFonts w:eastAsia="Times New Roman" w:cstheme="minorHAnsi"/>
          <w:color w:val="222222"/>
          <w:sz w:val="24"/>
          <w:szCs w:val="24"/>
          <w:lang w:eastAsia="el-GR"/>
        </w:rPr>
        <w:t xml:space="preserve"> Μούσα</w:t>
      </w:r>
      <w:r>
        <w:rPr>
          <w:rFonts w:eastAsia="Times New Roman" w:cstheme="minorHAnsi"/>
          <w:color w:val="222222"/>
          <w:sz w:val="24"/>
          <w:szCs w:val="24"/>
          <w:lang w:eastAsia="el-GR"/>
        </w:rPr>
        <w:t>ς</w:t>
      </w:r>
      <w:r w:rsidR="008B138A" w:rsidRPr="008B138A">
        <w:rPr>
          <w:rFonts w:eastAsia="Times New Roman" w:cstheme="minorHAnsi"/>
          <w:color w:val="222222"/>
          <w:sz w:val="24"/>
          <w:szCs w:val="24"/>
          <w:lang w:eastAsia="el-GR"/>
        </w:rPr>
        <w:t xml:space="preserve"> (</w:t>
      </w:r>
      <w:proofErr w:type="spellStart"/>
      <w:r w:rsidR="008B138A" w:rsidRPr="008B138A">
        <w:rPr>
          <w:rFonts w:eastAsia="Times New Roman" w:cstheme="minorHAnsi"/>
          <w:color w:val="222222"/>
          <w:sz w:val="24"/>
          <w:szCs w:val="24"/>
          <w:lang w:eastAsia="el-GR"/>
        </w:rPr>
        <w:t>ηλ</w:t>
      </w:r>
      <w:proofErr w:type="spellEnd"/>
      <w:r w:rsidR="008B138A" w:rsidRPr="008B138A">
        <w:rPr>
          <w:rFonts w:eastAsia="Times New Roman" w:cstheme="minorHAnsi"/>
          <w:color w:val="222222"/>
          <w:sz w:val="24"/>
          <w:szCs w:val="24"/>
          <w:lang w:eastAsia="el-GR"/>
        </w:rPr>
        <w:t>. κιθάρα) </w:t>
      </w:r>
    </w:p>
    <w:p w14:paraId="1B9376E0" w14:textId="78297A21" w:rsidR="00EF2BE7" w:rsidRPr="00BC5A71" w:rsidRDefault="00FD2225" w:rsidP="00EF2BE7">
      <w:pPr>
        <w:shd w:val="clear" w:color="auto" w:fill="FFFFFF"/>
        <w:spacing w:after="0" w:line="240" w:lineRule="auto"/>
        <w:rPr>
          <w:rFonts w:eastAsia="Times New Roman" w:cstheme="minorHAnsi"/>
          <w:color w:val="222222"/>
          <w:sz w:val="24"/>
          <w:szCs w:val="24"/>
          <w:lang w:eastAsia="el-GR"/>
        </w:rPr>
      </w:pPr>
      <w:r w:rsidRPr="00FD2225">
        <w:rPr>
          <w:rFonts w:eastAsia="Times New Roman" w:cstheme="minorHAnsi"/>
          <w:b/>
          <w:bCs/>
          <w:color w:val="222222"/>
          <w:sz w:val="24"/>
          <w:szCs w:val="24"/>
          <w:lang w:eastAsia="el-GR"/>
        </w:rPr>
        <w:t>Τόπος:</w:t>
      </w:r>
      <w:r>
        <w:rPr>
          <w:rFonts w:eastAsia="Times New Roman" w:cstheme="minorHAnsi"/>
          <w:color w:val="222222"/>
          <w:sz w:val="24"/>
          <w:szCs w:val="24"/>
          <w:lang w:eastAsia="el-GR"/>
        </w:rPr>
        <w:t xml:space="preserve"> Α</w:t>
      </w:r>
      <w:r w:rsidR="00EF2BE7" w:rsidRPr="00BC5A71">
        <w:rPr>
          <w:rFonts w:eastAsia="Times New Roman" w:cstheme="minorHAnsi"/>
          <w:color w:val="222222"/>
          <w:sz w:val="24"/>
          <w:szCs w:val="24"/>
          <w:lang w:eastAsia="el-GR"/>
        </w:rPr>
        <w:t>ίθουσα εκδηλώσεων</w:t>
      </w:r>
      <w:r>
        <w:rPr>
          <w:rFonts w:eastAsia="Times New Roman" w:cstheme="minorHAnsi"/>
          <w:color w:val="222222"/>
          <w:sz w:val="24"/>
          <w:szCs w:val="24"/>
          <w:lang w:eastAsia="el-GR"/>
        </w:rPr>
        <w:t xml:space="preserve"> –</w:t>
      </w:r>
      <w:r w:rsidR="00EF2BE7" w:rsidRPr="00BC5A71">
        <w:rPr>
          <w:rFonts w:eastAsia="Times New Roman" w:cstheme="minorHAnsi"/>
          <w:color w:val="222222"/>
          <w:sz w:val="24"/>
          <w:szCs w:val="24"/>
          <w:lang w:eastAsia="el-GR"/>
        </w:rPr>
        <w:t xml:space="preserve"> ισ</w:t>
      </w:r>
      <w:r w:rsidR="00EF2BE7">
        <w:rPr>
          <w:rFonts w:eastAsia="Times New Roman" w:cstheme="minorHAnsi"/>
          <w:color w:val="222222"/>
          <w:sz w:val="24"/>
          <w:szCs w:val="24"/>
          <w:lang w:eastAsia="el-GR"/>
        </w:rPr>
        <w:t>ό</w:t>
      </w:r>
      <w:r w:rsidR="00EF2BE7" w:rsidRPr="00BC5A71">
        <w:rPr>
          <w:rFonts w:eastAsia="Times New Roman" w:cstheme="minorHAnsi"/>
          <w:color w:val="222222"/>
          <w:sz w:val="24"/>
          <w:szCs w:val="24"/>
          <w:lang w:eastAsia="el-GR"/>
        </w:rPr>
        <w:t>γειο</w:t>
      </w:r>
      <w:r>
        <w:rPr>
          <w:rFonts w:eastAsia="Times New Roman" w:cstheme="minorHAnsi"/>
          <w:color w:val="222222"/>
          <w:sz w:val="24"/>
          <w:szCs w:val="24"/>
          <w:lang w:eastAsia="el-GR"/>
        </w:rPr>
        <w:t xml:space="preserve"> </w:t>
      </w:r>
      <w:r w:rsidRPr="00FD2225">
        <w:rPr>
          <w:rFonts w:eastAsia="Times New Roman" w:cstheme="minorHAnsi"/>
          <w:b/>
          <w:bCs/>
          <w:color w:val="222222"/>
          <w:sz w:val="24"/>
          <w:szCs w:val="24"/>
          <w:lang w:eastAsia="el-GR"/>
        </w:rPr>
        <w:t>«</w:t>
      </w:r>
      <w:r w:rsidR="00EF2BE7" w:rsidRPr="00FD2225">
        <w:rPr>
          <w:rFonts w:eastAsia="Times New Roman" w:cstheme="minorHAnsi"/>
          <w:b/>
          <w:bCs/>
          <w:color w:val="222222"/>
          <w:sz w:val="24"/>
          <w:szCs w:val="24"/>
          <w:lang w:eastAsia="el-GR"/>
        </w:rPr>
        <w:t>Στρογγυλού Σχολείου»</w:t>
      </w:r>
      <w:r w:rsidR="00EF2BE7">
        <w:rPr>
          <w:rFonts w:eastAsia="Times New Roman" w:cstheme="minorHAnsi"/>
          <w:color w:val="222222"/>
          <w:sz w:val="24"/>
          <w:szCs w:val="24"/>
          <w:lang w:eastAsia="el-GR"/>
        </w:rPr>
        <w:t>.</w:t>
      </w:r>
      <w:r w:rsidR="00EF2BE7" w:rsidRPr="00EF2BE7">
        <w:rPr>
          <w:rFonts w:eastAsia="Times New Roman" w:cstheme="minorHAnsi"/>
          <w:color w:val="222222"/>
          <w:sz w:val="24"/>
          <w:szCs w:val="24"/>
          <w:lang w:eastAsia="el-GR"/>
        </w:rPr>
        <w:t xml:space="preserve"> </w:t>
      </w:r>
      <w:proofErr w:type="spellStart"/>
      <w:r>
        <w:rPr>
          <w:rFonts w:eastAsia="Times New Roman" w:cstheme="minorHAnsi"/>
          <w:color w:val="222222"/>
          <w:sz w:val="24"/>
          <w:szCs w:val="24"/>
          <w:lang w:eastAsia="el-GR"/>
        </w:rPr>
        <w:t>Π</w:t>
      </w:r>
      <w:r w:rsidR="00EF2BE7">
        <w:rPr>
          <w:rFonts w:eastAsia="Times New Roman" w:cstheme="minorHAnsi"/>
          <w:color w:val="222222"/>
          <w:sz w:val="24"/>
          <w:szCs w:val="24"/>
          <w:lang w:eastAsia="el-GR"/>
        </w:rPr>
        <w:t>ροσβάσιμη</w:t>
      </w:r>
      <w:proofErr w:type="spellEnd"/>
      <w:r w:rsidR="00EF2BE7">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σε</w:t>
      </w:r>
      <w:r w:rsidR="00EF2BE7">
        <w:rPr>
          <w:rFonts w:eastAsia="Times New Roman" w:cstheme="minorHAnsi"/>
          <w:color w:val="222222"/>
          <w:sz w:val="24"/>
          <w:szCs w:val="24"/>
          <w:lang w:eastAsia="el-GR"/>
        </w:rPr>
        <w:t xml:space="preserve"> όλους.</w:t>
      </w:r>
    </w:p>
    <w:p w14:paraId="03442FBE" w14:textId="0C45D218" w:rsidR="00EF2BE7" w:rsidRPr="00BC5A71" w:rsidRDefault="00EF2BE7" w:rsidP="00EF2BE7">
      <w:pPr>
        <w:shd w:val="clear" w:color="auto" w:fill="FFFFFF"/>
        <w:spacing w:after="0" w:line="240" w:lineRule="auto"/>
        <w:rPr>
          <w:rFonts w:eastAsia="Times New Roman" w:cstheme="minorHAnsi"/>
          <w:color w:val="222222"/>
          <w:sz w:val="24"/>
          <w:szCs w:val="24"/>
          <w:lang w:eastAsia="el-GR"/>
        </w:rPr>
      </w:pPr>
      <w:r w:rsidRPr="00BC5A71">
        <w:rPr>
          <w:rFonts w:eastAsia="Times New Roman" w:cstheme="minorHAnsi"/>
          <w:b/>
          <w:bCs/>
          <w:color w:val="222222"/>
          <w:sz w:val="24"/>
          <w:szCs w:val="24"/>
          <w:lang w:eastAsia="el-GR"/>
        </w:rPr>
        <w:t>Διεύθυνση: </w:t>
      </w:r>
      <w:r w:rsidR="00FD2225">
        <w:rPr>
          <w:rFonts w:eastAsia="Times New Roman" w:cstheme="minorHAnsi"/>
          <w:b/>
          <w:bCs/>
          <w:color w:val="222222"/>
          <w:sz w:val="24"/>
          <w:szCs w:val="24"/>
          <w:lang w:eastAsia="el-GR"/>
        </w:rPr>
        <w:t xml:space="preserve">Στρογγυλό Σχολείο, </w:t>
      </w:r>
      <w:r w:rsidRPr="00BC5A71">
        <w:rPr>
          <w:rFonts w:eastAsia="Times New Roman" w:cstheme="minorHAnsi"/>
          <w:color w:val="222222"/>
          <w:sz w:val="24"/>
          <w:szCs w:val="24"/>
          <w:lang w:eastAsia="el-GR"/>
        </w:rPr>
        <w:t>Παπάγου &amp; Καλλιθέας  17343 (</w:t>
      </w:r>
      <w:r w:rsidRPr="00BC5A71">
        <w:rPr>
          <w:rFonts w:eastAsia="Times New Roman" w:cstheme="minorHAnsi"/>
          <w:b/>
          <w:bCs/>
          <w:color w:val="222222"/>
          <w:sz w:val="24"/>
          <w:szCs w:val="24"/>
          <w:lang w:eastAsia="el-GR"/>
        </w:rPr>
        <w:t>ε</w:t>
      </w:r>
      <w:r w:rsidRPr="00EF2BE7">
        <w:rPr>
          <w:rFonts w:eastAsia="Times New Roman" w:cstheme="minorHAnsi"/>
          <w:b/>
          <w:bCs/>
          <w:color w:val="222222"/>
          <w:sz w:val="24"/>
          <w:szCs w:val="24"/>
          <w:lang w:eastAsia="el-GR"/>
        </w:rPr>
        <w:t>ί</w:t>
      </w:r>
      <w:r w:rsidRPr="00BC5A71">
        <w:rPr>
          <w:rFonts w:eastAsia="Times New Roman" w:cstheme="minorHAnsi"/>
          <w:b/>
          <w:bCs/>
          <w:color w:val="222222"/>
          <w:sz w:val="24"/>
          <w:szCs w:val="24"/>
          <w:lang w:eastAsia="el-GR"/>
        </w:rPr>
        <w:t>σοδος απ</w:t>
      </w:r>
      <w:r w:rsidRPr="00EF2BE7">
        <w:rPr>
          <w:rFonts w:eastAsia="Times New Roman" w:cstheme="minorHAnsi"/>
          <w:b/>
          <w:bCs/>
          <w:color w:val="222222"/>
          <w:sz w:val="24"/>
          <w:szCs w:val="24"/>
          <w:lang w:eastAsia="el-GR"/>
        </w:rPr>
        <w:t>ό</w:t>
      </w:r>
      <w:r w:rsidRPr="00BC5A71">
        <w:rPr>
          <w:rFonts w:eastAsia="Times New Roman" w:cstheme="minorHAnsi"/>
          <w:b/>
          <w:bCs/>
          <w:color w:val="222222"/>
          <w:sz w:val="24"/>
          <w:szCs w:val="24"/>
          <w:lang w:eastAsia="el-GR"/>
        </w:rPr>
        <w:t xml:space="preserve"> Καλλιθέας</w:t>
      </w:r>
      <w:r w:rsidRPr="00BC5A71">
        <w:rPr>
          <w:rFonts w:eastAsia="Times New Roman" w:cstheme="minorHAnsi"/>
          <w:color w:val="222222"/>
          <w:sz w:val="24"/>
          <w:szCs w:val="24"/>
          <w:lang w:eastAsia="el-GR"/>
        </w:rPr>
        <w:t>), στ</w:t>
      </w:r>
      <w:r>
        <w:rPr>
          <w:rFonts w:eastAsia="Times New Roman" w:cstheme="minorHAnsi"/>
          <w:color w:val="222222"/>
          <w:sz w:val="24"/>
          <w:szCs w:val="24"/>
          <w:lang w:eastAsia="el-GR"/>
        </w:rPr>
        <w:t>ά</w:t>
      </w:r>
      <w:r w:rsidRPr="00BC5A71">
        <w:rPr>
          <w:rFonts w:eastAsia="Times New Roman" w:cstheme="minorHAnsi"/>
          <w:color w:val="222222"/>
          <w:sz w:val="24"/>
          <w:szCs w:val="24"/>
          <w:lang w:eastAsia="el-GR"/>
        </w:rPr>
        <w:t xml:space="preserve">ση </w:t>
      </w:r>
      <w:r w:rsidRPr="00EF2BE7">
        <w:rPr>
          <w:rFonts w:eastAsia="Times New Roman" w:cstheme="minorHAnsi"/>
          <w:b/>
          <w:bCs/>
          <w:color w:val="222222"/>
          <w:sz w:val="24"/>
          <w:szCs w:val="24"/>
          <w:lang w:eastAsia="el-GR"/>
        </w:rPr>
        <w:t>Μετρό</w:t>
      </w:r>
      <w:r w:rsidRPr="00BC5A71">
        <w:rPr>
          <w:rFonts w:eastAsia="Times New Roman" w:cstheme="minorHAnsi"/>
          <w:color w:val="222222"/>
          <w:sz w:val="24"/>
          <w:szCs w:val="24"/>
          <w:lang w:eastAsia="el-GR"/>
        </w:rPr>
        <w:t xml:space="preserve"> Αγ. Δημήτριος (</w:t>
      </w:r>
      <w:r w:rsidR="00FD2225">
        <w:rPr>
          <w:rFonts w:eastAsia="Times New Roman" w:cstheme="minorHAnsi"/>
          <w:color w:val="222222"/>
          <w:sz w:val="24"/>
          <w:szCs w:val="24"/>
          <w:lang w:eastAsia="el-GR"/>
        </w:rPr>
        <w:t xml:space="preserve">έξοδος από τη μεριά του </w:t>
      </w:r>
      <w:r w:rsidR="00FD2225">
        <w:rPr>
          <w:rFonts w:eastAsia="Times New Roman" w:cstheme="minorHAnsi"/>
          <w:color w:val="222222"/>
          <w:sz w:val="24"/>
          <w:szCs w:val="24"/>
          <w:lang w:val="en-US" w:eastAsia="el-GR"/>
        </w:rPr>
        <w:t>Mall</w:t>
      </w:r>
      <w:r w:rsidR="00FD2225" w:rsidRPr="00CE4E63">
        <w:rPr>
          <w:rFonts w:eastAsia="Times New Roman" w:cstheme="minorHAnsi"/>
          <w:color w:val="222222"/>
          <w:sz w:val="24"/>
          <w:szCs w:val="24"/>
          <w:lang w:eastAsia="el-GR"/>
        </w:rPr>
        <w:t xml:space="preserve"> -</w:t>
      </w:r>
      <w:r w:rsidRPr="00BC5A71">
        <w:rPr>
          <w:rFonts w:eastAsia="Times New Roman" w:cstheme="minorHAnsi"/>
          <w:color w:val="222222"/>
          <w:sz w:val="24"/>
          <w:szCs w:val="24"/>
          <w:lang w:eastAsia="el-GR"/>
        </w:rPr>
        <w:t>100 μέτρα)</w:t>
      </w:r>
      <w:r>
        <w:rPr>
          <w:rFonts w:eastAsia="Times New Roman" w:cstheme="minorHAnsi"/>
          <w:color w:val="222222"/>
          <w:sz w:val="24"/>
          <w:szCs w:val="24"/>
          <w:lang w:eastAsia="el-GR"/>
        </w:rPr>
        <w:t xml:space="preserve">. </w:t>
      </w:r>
      <w:r w:rsidR="00F02CD7">
        <w:rPr>
          <w:rFonts w:eastAsia="Times New Roman" w:cstheme="minorHAnsi"/>
          <w:color w:val="222222"/>
          <w:sz w:val="24"/>
          <w:szCs w:val="24"/>
          <w:lang w:eastAsia="el-GR"/>
        </w:rPr>
        <w:t>Λόγω</w:t>
      </w:r>
      <w:r>
        <w:rPr>
          <w:rFonts w:eastAsia="Times New Roman" w:cstheme="minorHAnsi"/>
          <w:color w:val="222222"/>
          <w:sz w:val="24"/>
          <w:szCs w:val="24"/>
          <w:lang w:eastAsia="el-GR"/>
        </w:rPr>
        <w:t xml:space="preserve"> </w:t>
      </w:r>
      <w:r w:rsidR="00F02CD7">
        <w:rPr>
          <w:rFonts w:eastAsia="Times New Roman" w:cstheme="minorHAnsi"/>
          <w:color w:val="222222"/>
          <w:sz w:val="24"/>
          <w:szCs w:val="24"/>
          <w:lang w:eastAsia="el-GR"/>
        </w:rPr>
        <w:t>έργων</w:t>
      </w:r>
      <w:r>
        <w:rPr>
          <w:rFonts w:eastAsia="Times New Roman" w:cstheme="minorHAnsi"/>
          <w:color w:val="222222"/>
          <w:sz w:val="24"/>
          <w:szCs w:val="24"/>
          <w:lang w:eastAsia="el-GR"/>
        </w:rPr>
        <w:t xml:space="preserve"> στην </w:t>
      </w:r>
      <w:r w:rsidR="00F02CD7">
        <w:rPr>
          <w:rFonts w:eastAsia="Times New Roman" w:cstheme="minorHAnsi"/>
          <w:color w:val="222222"/>
          <w:sz w:val="24"/>
          <w:szCs w:val="24"/>
          <w:lang w:eastAsia="el-GR"/>
        </w:rPr>
        <w:t>Παπάγου</w:t>
      </w:r>
      <w:r>
        <w:rPr>
          <w:rFonts w:eastAsia="Times New Roman" w:cstheme="minorHAnsi"/>
          <w:color w:val="222222"/>
          <w:sz w:val="24"/>
          <w:szCs w:val="24"/>
          <w:lang w:eastAsia="el-GR"/>
        </w:rPr>
        <w:t xml:space="preserve"> όσοι έρθουν με τροχοφόρα να </w:t>
      </w:r>
      <w:r w:rsidR="00F02CD7">
        <w:rPr>
          <w:rFonts w:eastAsia="Times New Roman" w:cstheme="minorHAnsi"/>
          <w:color w:val="222222"/>
          <w:sz w:val="24"/>
          <w:szCs w:val="24"/>
          <w:lang w:eastAsia="el-GR"/>
        </w:rPr>
        <w:t>επιλέξουν</w:t>
      </w:r>
      <w:r>
        <w:rPr>
          <w:rFonts w:eastAsia="Times New Roman" w:cstheme="minorHAnsi"/>
          <w:color w:val="222222"/>
          <w:sz w:val="24"/>
          <w:szCs w:val="24"/>
          <w:lang w:eastAsia="el-GR"/>
        </w:rPr>
        <w:t xml:space="preserve"> διαδρομή από Λ. Αγίου Δημητρίου</w:t>
      </w:r>
      <w:r w:rsidR="00F02CD7">
        <w:rPr>
          <w:rFonts w:eastAsia="Times New Roman" w:cstheme="minorHAnsi"/>
          <w:color w:val="222222"/>
          <w:sz w:val="24"/>
          <w:szCs w:val="24"/>
          <w:lang w:eastAsia="el-GR"/>
        </w:rPr>
        <w:t>- Καλλιθέας.</w:t>
      </w:r>
    </w:p>
    <w:p w14:paraId="5FE710EB" w14:textId="77777777" w:rsidR="008B138A" w:rsidRPr="008B138A" w:rsidRDefault="008B138A" w:rsidP="008B138A">
      <w:pPr>
        <w:shd w:val="clear" w:color="auto" w:fill="FFFFFF"/>
        <w:spacing w:after="0" w:line="240" w:lineRule="auto"/>
        <w:rPr>
          <w:rFonts w:eastAsia="Times New Roman" w:cstheme="minorHAnsi"/>
          <w:color w:val="222222"/>
          <w:sz w:val="24"/>
          <w:szCs w:val="24"/>
          <w:lang w:eastAsia="el-GR"/>
        </w:rPr>
      </w:pPr>
    </w:p>
    <w:p w14:paraId="746945D1" w14:textId="77777777" w:rsidR="008B138A" w:rsidRDefault="008B138A">
      <w:pPr>
        <w:rPr>
          <w:rFonts w:cstheme="minorHAnsi"/>
          <w:b/>
          <w:bCs/>
          <w:color w:val="222222"/>
          <w:sz w:val="24"/>
          <w:szCs w:val="24"/>
          <w:shd w:val="clear" w:color="auto" w:fill="FFFFFF"/>
        </w:rPr>
      </w:pPr>
    </w:p>
    <w:p w14:paraId="7351262F" w14:textId="1B2E5E54" w:rsidR="00962520" w:rsidRPr="00A44560" w:rsidRDefault="00FD2225">
      <w:pPr>
        <w:rPr>
          <w:rFonts w:cstheme="minorHAnsi"/>
          <w:b/>
          <w:bCs/>
          <w:sz w:val="24"/>
          <w:szCs w:val="24"/>
        </w:rPr>
      </w:pPr>
      <w:r>
        <w:rPr>
          <w:rFonts w:cstheme="minorHAnsi"/>
          <w:b/>
          <w:bCs/>
          <w:sz w:val="24"/>
          <w:szCs w:val="24"/>
        </w:rPr>
        <w:t>Σχετικά με τ</w:t>
      </w:r>
      <w:r w:rsidR="008D00DB" w:rsidRPr="00A44560">
        <w:rPr>
          <w:rFonts w:cstheme="minorHAnsi"/>
          <w:b/>
          <w:bCs/>
          <w:sz w:val="24"/>
          <w:szCs w:val="24"/>
        </w:rPr>
        <w:t>ην Ημέρα Μνήμης</w:t>
      </w:r>
    </w:p>
    <w:p w14:paraId="1EB0212B" w14:textId="77777777" w:rsidR="00053870" w:rsidRPr="00A44560" w:rsidRDefault="00053870" w:rsidP="00A44560">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Η τρίτη Κυριακή του Νοεμβρίου κάθε έτους μετά από απόφαση του ΟΗΕ αποτελεί την </w:t>
      </w:r>
      <w:r w:rsidRPr="00A44560">
        <w:rPr>
          <w:rFonts w:eastAsia="Times New Roman" w:cstheme="minorHAnsi"/>
          <w:b/>
          <w:bCs/>
          <w:color w:val="333333"/>
          <w:sz w:val="24"/>
          <w:szCs w:val="24"/>
          <w:bdr w:val="none" w:sz="0" w:space="0" w:color="auto" w:frame="1"/>
          <w:lang w:eastAsia="el-GR"/>
        </w:rPr>
        <w:t>Παγκόσμια Ημέρα Μνήμης Θυμάτων Τροχαίων </w:t>
      </w:r>
      <w:r w:rsidRPr="00A44560">
        <w:rPr>
          <w:rFonts w:eastAsia="Times New Roman" w:cstheme="minorHAnsi"/>
          <w:color w:val="333333"/>
          <w:sz w:val="24"/>
          <w:szCs w:val="24"/>
          <w:lang w:eastAsia="el-GR"/>
        </w:rPr>
        <w:t>(WDR). Φέτος είναι η </w:t>
      </w:r>
      <w:r w:rsidRPr="00A44560">
        <w:rPr>
          <w:rFonts w:eastAsia="Times New Roman" w:cstheme="minorHAnsi"/>
          <w:b/>
          <w:bCs/>
          <w:color w:val="333333"/>
          <w:sz w:val="24"/>
          <w:szCs w:val="24"/>
          <w:bdr w:val="none" w:sz="0" w:space="0" w:color="auto" w:frame="1"/>
          <w:lang w:eastAsia="el-GR"/>
        </w:rPr>
        <w:t>Κυριακή 20 Νοεμβρίου</w:t>
      </w:r>
      <w:r w:rsidRPr="00A44560">
        <w:rPr>
          <w:rFonts w:eastAsia="Times New Roman" w:cstheme="minorHAnsi"/>
          <w:color w:val="333333"/>
          <w:sz w:val="24"/>
          <w:szCs w:val="24"/>
          <w:lang w:eastAsia="el-GR"/>
        </w:rPr>
        <w:t>.</w:t>
      </w:r>
    </w:p>
    <w:p w14:paraId="65F53AAC" w14:textId="5E121807" w:rsidR="00053870" w:rsidRPr="00A44560" w:rsidRDefault="00053870" w:rsidP="00A44560">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 xml:space="preserve">Είναι μια πολύ σημαντική παγκόσμια εκδήλωση Μνήμης για τα πολλά εκατομμύρια που έχουν σκοτωθεί και έχουν τραυματιστεί σοβαρά στους δρόμους του κόσμου και </w:t>
      </w:r>
      <w:r w:rsidR="00A44560">
        <w:rPr>
          <w:rFonts w:eastAsia="Times New Roman" w:cstheme="minorHAnsi"/>
          <w:color w:val="333333"/>
          <w:sz w:val="24"/>
          <w:szCs w:val="24"/>
          <w:lang w:eastAsia="el-GR"/>
        </w:rPr>
        <w:t>α</w:t>
      </w:r>
      <w:r w:rsidRPr="00A44560">
        <w:rPr>
          <w:rFonts w:eastAsia="Times New Roman" w:cstheme="minorHAnsi"/>
          <w:color w:val="333333"/>
          <w:sz w:val="24"/>
          <w:szCs w:val="24"/>
          <w:lang w:eastAsia="el-GR"/>
        </w:rPr>
        <w:t>ναγνώρισης του πόνου όλων των πληγέντων θυμάτων, οικογενειών και κοινοτήτων. Εκατομμύρια προστίθενται κάθε χρόνο σε αμέτρητα εκατομμύρια που ήδη υποφέρουν: ένα πραγματικά τεράστιος συσσωρευμένος φόρος.</w:t>
      </w:r>
    </w:p>
    <w:p w14:paraId="0BD8C057" w14:textId="77777777" w:rsidR="00053870" w:rsidRPr="00A44560" w:rsidRDefault="00053870" w:rsidP="00A44560">
      <w:pPr>
        <w:shd w:val="clear" w:color="auto" w:fill="FFFFFF"/>
        <w:spacing w:after="0" w:line="351" w:lineRule="atLeast"/>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Η Παγκόσμια Ημέρα που είναι κάθε χρόνο η Τρίτη Κυριακή του Νοέμβρη έχει πια μακρά ιστορία:</w:t>
      </w:r>
    </w:p>
    <w:p w14:paraId="155773A5" w14:textId="09C59D5F" w:rsidR="00053870" w:rsidRPr="00A44560" w:rsidRDefault="00053870" w:rsidP="00A44560">
      <w:pPr>
        <w:pStyle w:val="a4"/>
        <w:numPr>
          <w:ilvl w:val="0"/>
          <w:numId w:val="2"/>
        </w:num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Από το 1995, οργανώσεις θυμάτων τροχαίων της Ευρωπαϊκής Ομοσπονδίας Θυμάτων Τροχαίων (FEVR) ξεκίνησαν εκδηλώσεις αυτήν την Ημέρα – αρχικά ως Ευρωπαϊκή Ημέρα Μνήμης, αλλά σύντομα ως Παγκόσμια όταν άρχισαν να συμμετέχουν οργανώσεις θυμάτων από την Αφρική, τη Νότια Αμερική και την Ασία.</w:t>
      </w:r>
    </w:p>
    <w:p w14:paraId="56FC3098" w14:textId="48FD8794" w:rsidR="00053870" w:rsidRPr="00A44560" w:rsidRDefault="00053870" w:rsidP="00A44560">
      <w:pPr>
        <w:pStyle w:val="a4"/>
        <w:numPr>
          <w:ilvl w:val="0"/>
          <w:numId w:val="2"/>
        </w:num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10 χρόνια αργότερα – στις 26 Οκτωβρίου 2005 – η Παγκόσμια Ημέρα υιοθετήθηκε από τη Γενική Συνέλευση του ΟΗΕ ως «η κατάλληλη αναγνώριση για τα θύματα τροχαίων ατυχημάτων και τις οικογένειές τους».</w:t>
      </w:r>
    </w:p>
    <w:p w14:paraId="23E12524" w14:textId="4A0A0CDB" w:rsidR="00053870" w:rsidRPr="00A44560" w:rsidRDefault="00053870" w:rsidP="00A44560">
      <w:pPr>
        <w:pStyle w:val="a4"/>
        <w:numPr>
          <w:ilvl w:val="0"/>
          <w:numId w:val="2"/>
        </w:num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Από τον Αύγουστο του 2021 προκειμένου να διασφαλιστεί η αυτονομία της και μια πολύ ευρύτερη εμβέλεια μέσω συστηματικής προβολής καθ’ όλη τη διάρκεια του έτους και βοήθειας και συμβουλών στους διοργανωτές, η Παγκόσμια Ημέρα καταχωρήθηκε σαν Ίδρυμα.</w:t>
      </w:r>
    </w:p>
    <w:p w14:paraId="0F5A9B77" w14:textId="70D3BFC9" w:rsidR="00053870" w:rsidRPr="00A44560" w:rsidRDefault="00053870" w:rsidP="00A44560">
      <w:pPr>
        <w:pStyle w:val="a4"/>
        <w:numPr>
          <w:ilvl w:val="0"/>
          <w:numId w:val="2"/>
        </w:num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Τώρα η Παγκόσμια Ημέρα Μνήμης τιμάται σε όλες τις ηπείρους – όχι μόνο από οργανώσεις θυμάτων και Μη κυβερνητικές Οργανώσεις που υποστηρίζουν την οδική ασφάλεια και τα θύματα των τροχαίων, αλλά και από κυβερνήσεις και όλους τους ενδιαφερόμενους φορείς.</w:t>
      </w:r>
    </w:p>
    <w:p w14:paraId="7AB1BBD5" w14:textId="0B29087A" w:rsidR="00053870" w:rsidRPr="00A44560" w:rsidRDefault="00053870" w:rsidP="00A44560">
      <w:pPr>
        <w:pStyle w:val="a4"/>
        <w:numPr>
          <w:ilvl w:val="0"/>
          <w:numId w:val="2"/>
        </w:numPr>
        <w:shd w:val="clear" w:color="auto" w:fill="FFFFFF"/>
        <w:spacing w:after="0" w:line="240" w:lineRule="auto"/>
        <w:textAlignment w:val="baseline"/>
        <w:rPr>
          <w:rFonts w:eastAsia="Times New Roman" w:cstheme="minorHAnsi"/>
          <w:sz w:val="24"/>
          <w:szCs w:val="24"/>
          <w:lang w:eastAsia="el-GR"/>
        </w:rPr>
      </w:pPr>
      <w:r w:rsidRPr="00A44560">
        <w:rPr>
          <w:rFonts w:eastAsia="Times New Roman" w:cstheme="minorHAnsi"/>
          <w:color w:val="333333"/>
          <w:sz w:val="24"/>
          <w:szCs w:val="24"/>
          <w:lang w:eastAsia="el-GR"/>
        </w:rPr>
        <w:t>Στην χώρα μας μετά από προσπάθεια του SOS Τροχαία Εγκλήματα η Παγκόσμια Ημέρα Μνήμης αναγνωρίστηκε επίσημα από την ελληνική κυβέρνηση το 2011.</w:t>
      </w:r>
      <w:r w:rsidR="007418D1" w:rsidRPr="00A44560">
        <w:rPr>
          <w:rFonts w:eastAsia="Times New Roman" w:cstheme="minorHAnsi"/>
          <w:sz w:val="24"/>
          <w:szCs w:val="24"/>
          <w:lang w:eastAsia="el-GR"/>
        </w:rPr>
        <w:t xml:space="preserve"> </w:t>
      </w:r>
    </w:p>
    <w:p w14:paraId="5E52A590" w14:textId="77777777" w:rsidR="008D00DB" w:rsidRPr="00A44560" w:rsidRDefault="008D00DB" w:rsidP="00A44560">
      <w:pPr>
        <w:shd w:val="clear" w:color="auto" w:fill="FFFFFF"/>
        <w:spacing w:after="0" w:line="240" w:lineRule="auto"/>
        <w:ind w:left="720"/>
        <w:textAlignment w:val="baseline"/>
        <w:rPr>
          <w:rFonts w:eastAsia="Times New Roman" w:cstheme="minorHAnsi"/>
          <w:sz w:val="24"/>
          <w:szCs w:val="24"/>
          <w:lang w:eastAsia="el-GR"/>
        </w:rPr>
      </w:pPr>
    </w:p>
    <w:p w14:paraId="352E0C41" w14:textId="4129939F" w:rsidR="00053870" w:rsidRPr="00A44560" w:rsidRDefault="00053870" w:rsidP="00A44560">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Κάθε χρόνο πάνω από 1.3</w:t>
      </w:r>
      <w:r w:rsidR="008D00DB" w:rsidRPr="00A44560">
        <w:rPr>
          <w:rFonts w:eastAsia="Times New Roman" w:cstheme="minorHAnsi"/>
          <w:color w:val="333333"/>
          <w:sz w:val="24"/>
          <w:szCs w:val="24"/>
          <w:lang w:eastAsia="el-GR"/>
        </w:rPr>
        <w:t>5</w:t>
      </w:r>
      <w:r w:rsidRPr="00A44560">
        <w:rPr>
          <w:rFonts w:eastAsia="Times New Roman" w:cstheme="minorHAnsi"/>
          <w:color w:val="333333"/>
          <w:sz w:val="24"/>
          <w:szCs w:val="24"/>
          <w:lang w:eastAsia="el-GR"/>
        </w:rPr>
        <w:t xml:space="preserve">0.000 άνθρωποι χάνουν τη ζωή τους στους δρόμους του κόσμου και πολύ περισσότεροι μένουν ανάπηροι λόγω σοβαρών τραυματισμών και παρά τίς επαναλαμβανόμενες εξαγγελίες μέτρων καμία πτωτική τάση δεν υπάρχει. Εκατομμύρια νέα θύματα τροχαίων προστίθενται στον υπάρχοντα απολογισμό των </w:t>
      </w:r>
      <w:r w:rsidRPr="00A44560">
        <w:rPr>
          <w:rFonts w:eastAsia="Times New Roman" w:cstheme="minorHAnsi"/>
          <w:b/>
          <w:bCs/>
          <w:color w:val="333333"/>
          <w:sz w:val="24"/>
          <w:szCs w:val="24"/>
          <w:lang w:eastAsia="el-GR"/>
        </w:rPr>
        <w:t xml:space="preserve">50 εκατομμυρίων νεκρών και </w:t>
      </w:r>
      <w:r w:rsidRPr="00A44560">
        <w:rPr>
          <w:rFonts w:eastAsia="Times New Roman" w:cstheme="minorHAnsi"/>
          <w:b/>
          <w:bCs/>
          <w:color w:val="333333"/>
          <w:sz w:val="24"/>
          <w:szCs w:val="24"/>
          <w:lang w:eastAsia="el-GR"/>
        </w:rPr>
        <w:lastRenderedPageBreak/>
        <w:t>εκατοντάδων εκατομμυρίων τραυματιών από τον πρώτο θάνατο από τροχαία σύγκρουση πριν από 125 χρόνια</w:t>
      </w:r>
      <w:r w:rsidRPr="00A44560">
        <w:rPr>
          <w:rFonts w:eastAsia="Times New Roman" w:cstheme="minorHAnsi"/>
          <w:color w:val="333333"/>
          <w:sz w:val="24"/>
          <w:szCs w:val="24"/>
          <w:lang w:eastAsia="el-GR"/>
        </w:rPr>
        <w:t>. Είναι μια πραγματική πανδημία, που επηρεάζει κυρίως τους ευάλωτους</w:t>
      </w:r>
      <w:r w:rsidR="008D00DB" w:rsidRPr="00A44560">
        <w:rPr>
          <w:rFonts w:eastAsia="Times New Roman" w:cstheme="minorHAnsi"/>
          <w:color w:val="333333"/>
          <w:sz w:val="24"/>
          <w:szCs w:val="24"/>
          <w:lang w:eastAsia="el-GR"/>
        </w:rPr>
        <w:t xml:space="preserve"> χρήστες του οδικού δικτύου</w:t>
      </w:r>
      <w:r w:rsidRPr="00A44560">
        <w:rPr>
          <w:rFonts w:eastAsia="Times New Roman" w:cstheme="minorHAnsi"/>
          <w:color w:val="333333"/>
          <w:sz w:val="24"/>
          <w:szCs w:val="24"/>
          <w:lang w:eastAsia="el-GR"/>
        </w:rPr>
        <w:t xml:space="preserve"> και </w:t>
      </w:r>
      <w:r w:rsidR="008D00DB" w:rsidRPr="00A44560">
        <w:rPr>
          <w:rFonts w:eastAsia="Times New Roman" w:cstheme="minorHAnsi"/>
          <w:color w:val="333333"/>
          <w:sz w:val="24"/>
          <w:szCs w:val="24"/>
          <w:lang w:eastAsia="el-GR"/>
        </w:rPr>
        <w:t xml:space="preserve">ιδιαίτερα </w:t>
      </w:r>
      <w:r w:rsidRPr="00A44560">
        <w:rPr>
          <w:rFonts w:eastAsia="Times New Roman" w:cstheme="minorHAnsi"/>
          <w:color w:val="333333"/>
          <w:sz w:val="24"/>
          <w:szCs w:val="24"/>
          <w:lang w:eastAsia="el-GR"/>
        </w:rPr>
        <w:t xml:space="preserve">τους νέους, </w:t>
      </w:r>
      <w:r w:rsidR="008D00DB" w:rsidRPr="00A44560">
        <w:rPr>
          <w:rFonts w:eastAsia="Times New Roman" w:cstheme="minorHAnsi"/>
          <w:color w:val="333333"/>
          <w:sz w:val="24"/>
          <w:szCs w:val="24"/>
          <w:lang w:eastAsia="el-GR"/>
        </w:rPr>
        <w:t xml:space="preserve">πρωταρχικά </w:t>
      </w:r>
      <w:r w:rsidRPr="00A44560">
        <w:rPr>
          <w:rFonts w:eastAsia="Times New Roman" w:cstheme="minorHAnsi"/>
          <w:color w:val="333333"/>
          <w:sz w:val="24"/>
          <w:szCs w:val="24"/>
          <w:lang w:eastAsia="el-GR"/>
        </w:rPr>
        <w:t>στις πιο φτωχές χώρες, η οποία εκτός από το τραύμα του τραυματισμού και του πένθους έχει επίσης καταστροφικές οικονομικές επιπτώσεις για χώρες, κοινότητες και οικογένειες.</w:t>
      </w:r>
    </w:p>
    <w:p w14:paraId="4298FBC5" w14:textId="77777777" w:rsidR="00053870" w:rsidRPr="00A44560" w:rsidRDefault="00053870" w:rsidP="00A44560">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Η χώρα μας στον τομέα αυτό καταλαμβάνει σταθερά εδώ και δεκαετίες μια από τις χειρότερες θέσεις στην Ευρώπη σε αριθμό θανάτων και τραυματισμών.</w:t>
      </w:r>
    </w:p>
    <w:p w14:paraId="01FF8C76" w14:textId="77777777" w:rsidR="00053870" w:rsidRPr="00A44560" w:rsidRDefault="00053870" w:rsidP="00A44560">
      <w:pPr>
        <w:shd w:val="clear" w:color="auto" w:fill="FFFFFF"/>
        <w:spacing w:after="0" w:line="240" w:lineRule="auto"/>
        <w:textAlignment w:val="baseline"/>
        <w:rPr>
          <w:rFonts w:eastAsia="Times New Roman" w:cstheme="minorHAnsi"/>
          <w:color w:val="333333"/>
          <w:sz w:val="24"/>
          <w:szCs w:val="24"/>
          <w:lang w:eastAsia="el-GR"/>
        </w:rPr>
      </w:pPr>
      <w:r w:rsidRPr="00A44560">
        <w:rPr>
          <w:rFonts w:eastAsia="Times New Roman" w:cstheme="minorHAnsi"/>
          <w:color w:val="333333"/>
          <w:sz w:val="24"/>
          <w:szCs w:val="24"/>
          <w:lang w:eastAsia="el-GR"/>
        </w:rPr>
        <w:t>Πέρα από τις ευχές καμιά σοβαρή πολιτική πρωτοβουλία δεν έχει ληφθεί όλα αυτά τα χρόνια για την πρόληψη και τον δραστικό περιορισμό των τροχαίων συγκρούσεων και των θυμάτων τους.</w:t>
      </w:r>
    </w:p>
    <w:p w14:paraId="43BC40D1" w14:textId="77777777" w:rsidR="00053870" w:rsidRPr="00A44560" w:rsidRDefault="00053870" w:rsidP="00A44560">
      <w:pPr>
        <w:shd w:val="clear" w:color="auto" w:fill="FFFFFF"/>
        <w:spacing w:after="0" w:line="240" w:lineRule="auto"/>
        <w:textAlignment w:val="baseline"/>
        <w:rPr>
          <w:rFonts w:eastAsia="Times New Roman" w:cstheme="minorHAnsi"/>
          <w:color w:val="333333"/>
          <w:sz w:val="24"/>
          <w:szCs w:val="24"/>
          <w:lang w:eastAsia="el-GR"/>
        </w:rPr>
      </w:pPr>
      <w:proofErr w:type="spellStart"/>
      <w:r w:rsidRPr="00A44560">
        <w:rPr>
          <w:rFonts w:eastAsia="Times New Roman" w:cstheme="minorHAnsi"/>
          <w:color w:val="333333"/>
          <w:sz w:val="24"/>
          <w:szCs w:val="24"/>
          <w:lang w:eastAsia="el-GR"/>
        </w:rPr>
        <w:t>Γι</w:t>
      </w:r>
      <w:proofErr w:type="spellEnd"/>
      <w:r w:rsidRPr="00A44560">
        <w:rPr>
          <w:rFonts w:eastAsia="Times New Roman" w:cstheme="minorHAnsi"/>
          <w:color w:val="333333"/>
          <w:sz w:val="24"/>
          <w:szCs w:val="24"/>
          <w:lang w:eastAsia="el-GR"/>
        </w:rPr>
        <w:t xml:space="preserve"> αυτό οι τροχαίες </w:t>
      </w:r>
      <w:proofErr w:type="spellStart"/>
      <w:r w:rsidRPr="00A44560">
        <w:rPr>
          <w:rFonts w:eastAsia="Times New Roman" w:cstheme="minorHAnsi"/>
          <w:color w:val="333333"/>
          <w:sz w:val="24"/>
          <w:szCs w:val="24"/>
          <w:lang w:eastAsia="el-GR"/>
        </w:rPr>
        <w:t>επανέκαμψαν</w:t>
      </w:r>
      <w:proofErr w:type="spellEnd"/>
      <w:r w:rsidRPr="00A44560">
        <w:rPr>
          <w:rFonts w:eastAsia="Times New Roman" w:cstheme="minorHAnsi"/>
          <w:color w:val="333333"/>
          <w:sz w:val="24"/>
          <w:szCs w:val="24"/>
          <w:lang w:eastAsia="el-GR"/>
        </w:rPr>
        <w:t xml:space="preserve"> δριμύτερες μετά την άρση των περιοριστικών μέτρων λόγω COVID. </w:t>
      </w:r>
      <w:proofErr w:type="spellStart"/>
      <w:r w:rsidRPr="00A44560">
        <w:rPr>
          <w:rFonts w:eastAsia="Times New Roman" w:cstheme="minorHAnsi"/>
          <w:color w:val="333333"/>
          <w:sz w:val="24"/>
          <w:szCs w:val="24"/>
          <w:lang w:eastAsia="el-GR"/>
        </w:rPr>
        <w:t>Γι</w:t>
      </w:r>
      <w:proofErr w:type="spellEnd"/>
      <w:r w:rsidRPr="00A44560">
        <w:rPr>
          <w:rFonts w:eastAsia="Times New Roman" w:cstheme="minorHAnsi"/>
          <w:color w:val="333333"/>
          <w:sz w:val="24"/>
          <w:szCs w:val="24"/>
          <w:lang w:eastAsia="el-GR"/>
        </w:rPr>
        <w:t xml:space="preserve"> αυτό τα θύματα των Τροχαίων Εγκλημάτων και οι οικογένειες τους αντιμετωπίζονται με βαθύτατη περιφρόνηση από την Πολιτεία και την Δικαιοσύνη.</w:t>
      </w:r>
    </w:p>
    <w:p w14:paraId="434BB91B" w14:textId="79972DC9" w:rsidR="00053870" w:rsidRPr="00A44560" w:rsidRDefault="001D3522" w:rsidP="001D3522">
      <w:pPr>
        <w:shd w:val="clear" w:color="auto" w:fill="FFFFFF"/>
        <w:spacing w:after="345" w:line="240" w:lineRule="auto"/>
        <w:textAlignment w:val="baseline"/>
        <w:rPr>
          <w:rFonts w:eastAsia="Times New Roman" w:cstheme="minorHAnsi"/>
          <w:color w:val="333333"/>
          <w:sz w:val="24"/>
          <w:szCs w:val="24"/>
          <w:lang w:eastAsia="el-GR"/>
        </w:rPr>
      </w:pPr>
      <w:bookmarkStart w:id="0" w:name="_Hlk118994281"/>
      <w:r>
        <w:rPr>
          <w:rFonts w:eastAsia="Times New Roman" w:cstheme="minorHAnsi"/>
          <w:color w:val="333333"/>
          <w:sz w:val="24"/>
          <w:szCs w:val="24"/>
          <w:lang w:eastAsia="el-GR"/>
        </w:rPr>
        <w:t xml:space="preserve">             </w:t>
      </w:r>
      <w:bookmarkEnd w:id="0"/>
      <w:r>
        <w:rPr>
          <w:rFonts w:eastAsia="Times New Roman" w:cstheme="minorHAnsi"/>
          <w:color w:val="333333"/>
          <w:sz w:val="24"/>
          <w:szCs w:val="24"/>
          <w:lang w:eastAsia="el-GR"/>
        </w:rPr>
        <w:t xml:space="preserve">                                                                        </w:t>
      </w:r>
      <w:r w:rsidR="00053870" w:rsidRPr="00A44560">
        <w:rPr>
          <w:rFonts w:eastAsia="Times New Roman" w:cstheme="minorHAnsi"/>
          <w:color w:val="333333"/>
          <w:sz w:val="24"/>
          <w:szCs w:val="24"/>
          <w:lang w:eastAsia="el-GR"/>
        </w:rPr>
        <w:t>Πανελλαδικός σύλλογος </w:t>
      </w:r>
      <w:r w:rsidR="00053870" w:rsidRPr="00A44560">
        <w:rPr>
          <w:rFonts w:eastAsia="Times New Roman" w:cstheme="minorHAnsi"/>
          <w:b/>
          <w:bCs/>
          <w:color w:val="333333"/>
          <w:sz w:val="24"/>
          <w:szCs w:val="24"/>
          <w:bdr w:val="none" w:sz="0" w:space="0" w:color="auto" w:frame="1"/>
          <w:lang w:eastAsia="el-GR"/>
        </w:rPr>
        <w:t>SOS</w:t>
      </w:r>
      <w:r w:rsidR="00053870" w:rsidRPr="00A44560">
        <w:rPr>
          <w:rFonts w:eastAsia="Times New Roman" w:cstheme="minorHAnsi"/>
          <w:color w:val="333333"/>
          <w:sz w:val="24"/>
          <w:szCs w:val="24"/>
          <w:lang w:eastAsia="el-GR"/>
        </w:rPr>
        <w:t> </w:t>
      </w:r>
      <w:r w:rsidR="00053870" w:rsidRPr="00A44560">
        <w:rPr>
          <w:rFonts w:eastAsia="Times New Roman" w:cstheme="minorHAnsi"/>
          <w:b/>
          <w:bCs/>
          <w:color w:val="333333"/>
          <w:sz w:val="24"/>
          <w:szCs w:val="24"/>
          <w:bdr w:val="none" w:sz="0" w:space="0" w:color="auto" w:frame="1"/>
          <w:lang w:eastAsia="el-GR"/>
        </w:rPr>
        <w:t>Τροχαία Εγκλήματα</w:t>
      </w:r>
    </w:p>
    <w:p w14:paraId="0BBD509D" w14:textId="77777777" w:rsidR="001D3522" w:rsidRPr="008B138A" w:rsidRDefault="001D3522" w:rsidP="001D3522">
      <w:pPr>
        <w:shd w:val="clear" w:color="auto" w:fill="FFFFFF"/>
        <w:spacing w:after="0" w:line="240" w:lineRule="auto"/>
        <w:rPr>
          <w:rFonts w:eastAsia="Times New Roman" w:cstheme="minorHAnsi"/>
          <w:color w:val="222222"/>
          <w:sz w:val="24"/>
          <w:szCs w:val="24"/>
          <w:lang w:eastAsia="el-GR"/>
        </w:rPr>
      </w:pPr>
      <w:r w:rsidRPr="008B138A">
        <w:rPr>
          <w:rFonts w:eastAsia="Times New Roman" w:cstheme="minorHAnsi"/>
          <w:color w:val="222222"/>
          <w:sz w:val="24"/>
          <w:szCs w:val="24"/>
          <w:lang w:eastAsia="el-GR"/>
        </w:rPr>
        <w:t xml:space="preserve">Για την Ημέρα Μνήμης ο σύλλογος μας προγραμματίζει ταυτόχρονες εκδηλώσεις σε </w:t>
      </w:r>
      <w:r w:rsidRPr="00FD2225">
        <w:rPr>
          <w:rFonts w:eastAsia="Times New Roman" w:cstheme="minorHAnsi"/>
          <w:b/>
          <w:bCs/>
          <w:color w:val="222222"/>
          <w:sz w:val="24"/>
          <w:szCs w:val="24"/>
          <w:lang w:eastAsia="el-GR"/>
        </w:rPr>
        <w:t>Αθήνα</w:t>
      </w:r>
      <w:r w:rsidRPr="008B138A">
        <w:rPr>
          <w:rFonts w:eastAsia="Times New Roman" w:cstheme="minorHAnsi"/>
          <w:color w:val="222222"/>
          <w:sz w:val="24"/>
          <w:szCs w:val="24"/>
          <w:lang w:eastAsia="el-GR"/>
        </w:rPr>
        <w:t xml:space="preserve">, </w:t>
      </w:r>
      <w:r w:rsidRPr="00FD2225">
        <w:rPr>
          <w:rFonts w:eastAsia="Times New Roman" w:cstheme="minorHAnsi"/>
          <w:b/>
          <w:bCs/>
          <w:color w:val="222222"/>
          <w:sz w:val="24"/>
          <w:szCs w:val="24"/>
          <w:lang w:eastAsia="el-GR"/>
        </w:rPr>
        <w:t>Θεσσαλονίκη</w:t>
      </w:r>
      <w:r w:rsidRPr="008B138A">
        <w:rPr>
          <w:rFonts w:eastAsia="Times New Roman" w:cstheme="minorHAnsi"/>
          <w:color w:val="222222"/>
          <w:sz w:val="24"/>
          <w:szCs w:val="24"/>
          <w:lang w:eastAsia="el-GR"/>
        </w:rPr>
        <w:t xml:space="preserve">, </w:t>
      </w:r>
      <w:r w:rsidRPr="00FD2225">
        <w:rPr>
          <w:rFonts w:eastAsia="Times New Roman" w:cstheme="minorHAnsi"/>
          <w:b/>
          <w:bCs/>
          <w:color w:val="222222"/>
          <w:sz w:val="24"/>
          <w:szCs w:val="24"/>
          <w:lang w:eastAsia="el-GR"/>
        </w:rPr>
        <w:t>Ηράκλειο Κρήτης</w:t>
      </w:r>
      <w:r w:rsidRPr="008B138A">
        <w:rPr>
          <w:rFonts w:eastAsia="Times New Roman" w:cstheme="minorHAnsi"/>
          <w:color w:val="222222"/>
          <w:sz w:val="24"/>
          <w:szCs w:val="24"/>
          <w:lang w:eastAsia="el-GR"/>
        </w:rPr>
        <w:t xml:space="preserve">, </w:t>
      </w:r>
      <w:r w:rsidRPr="00FD2225">
        <w:rPr>
          <w:rFonts w:eastAsia="Times New Roman" w:cstheme="minorHAnsi"/>
          <w:b/>
          <w:bCs/>
          <w:color w:val="222222"/>
          <w:sz w:val="24"/>
          <w:szCs w:val="24"/>
          <w:lang w:eastAsia="el-GR"/>
        </w:rPr>
        <w:t>Αλεξανδρούπολη</w:t>
      </w:r>
      <w:r w:rsidRPr="008B138A">
        <w:rPr>
          <w:rFonts w:eastAsia="Times New Roman" w:cstheme="minorHAnsi"/>
          <w:color w:val="222222"/>
          <w:sz w:val="24"/>
          <w:szCs w:val="24"/>
          <w:lang w:eastAsia="el-GR"/>
        </w:rPr>
        <w:t>.</w:t>
      </w:r>
    </w:p>
    <w:p w14:paraId="59E52DC6" w14:textId="76CC5A94" w:rsidR="00053870" w:rsidRPr="00A44560" w:rsidRDefault="00053870" w:rsidP="00A44560">
      <w:pPr>
        <w:spacing w:line="240" w:lineRule="auto"/>
        <w:rPr>
          <w:rFonts w:cstheme="minorHAnsi"/>
          <w:b/>
          <w:bCs/>
          <w:sz w:val="24"/>
          <w:szCs w:val="24"/>
        </w:rPr>
      </w:pPr>
    </w:p>
    <w:p w14:paraId="3624891E" w14:textId="24546B2D" w:rsidR="00831E64" w:rsidRPr="00A44560" w:rsidRDefault="007418D1" w:rsidP="00831E64">
      <w:pPr>
        <w:shd w:val="clear" w:color="auto" w:fill="FFFFFF"/>
        <w:spacing w:after="0" w:line="240" w:lineRule="auto"/>
        <w:rPr>
          <w:rFonts w:eastAsia="Times New Roman" w:cstheme="minorHAnsi"/>
          <w:color w:val="222222"/>
          <w:sz w:val="24"/>
          <w:szCs w:val="24"/>
          <w:lang w:eastAsia="el-GR"/>
        </w:rPr>
      </w:pPr>
      <w:r w:rsidRPr="00A44560">
        <w:rPr>
          <w:rFonts w:eastAsia="Times New Roman" w:cstheme="minorHAnsi"/>
          <w:color w:val="222222"/>
          <w:sz w:val="24"/>
          <w:szCs w:val="24"/>
          <w:lang w:eastAsia="el-GR"/>
        </w:rPr>
        <w:t xml:space="preserve"> </w:t>
      </w:r>
    </w:p>
    <w:p w14:paraId="31D8006E" w14:textId="5039A299" w:rsidR="00831E64" w:rsidRPr="00A44560" w:rsidRDefault="007418D1">
      <w:pPr>
        <w:rPr>
          <w:rFonts w:cstheme="minorHAnsi"/>
          <w:b/>
          <w:bCs/>
          <w:sz w:val="24"/>
          <w:szCs w:val="24"/>
        </w:rPr>
      </w:pPr>
      <w:r w:rsidRPr="00A44560">
        <w:rPr>
          <w:rFonts w:eastAsia="Times New Roman" w:cstheme="minorHAnsi"/>
          <w:color w:val="222222"/>
          <w:sz w:val="24"/>
          <w:szCs w:val="24"/>
          <w:lang w:eastAsia="el-GR"/>
        </w:rPr>
        <w:t xml:space="preserve"> </w:t>
      </w:r>
    </w:p>
    <w:sectPr w:rsidR="00831E64" w:rsidRPr="00A44560" w:rsidSect="00451E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A39"/>
    <w:multiLevelType w:val="multilevel"/>
    <w:tmpl w:val="5686D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8488D"/>
    <w:multiLevelType w:val="hybridMultilevel"/>
    <w:tmpl w:val="67E2B078"/>
    <w:lvl w:ilvl="0" w:tplc="F2F06B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11259532">
    <w:abstractNumId w:val="0"/>
  </w:num>
  <w:num w:numId="2" w16cid:durableId="206433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88"/>
    <w:rsid w:val="00053870"/>
    <w:rsid w:val="000573ED"/>
    <w:rsid w:val="001D3522"/>
    <w:rsid w:val="002D3384"/>
    <w:rsid w:val="00352365"/>
    <w:rsid w:val="00451E88"/>
    <w:rsid w:val="00455F46"/>
    <w:rsid w:val="00501B28"/>
    <w:rsid w:val="006D0069"/>
    <w:rsid w:val="007418D1"/>
    <w:rsid w:val="0077695E"/>
    <w:rsid w:val="00831E64"/>
    <w:rsid w:val="008500F5"/>
    <w:rsid w:val="008B138A"/>
    <w:rsid w:val="008D00DB"/>
    <w:rsid w:val="00962520"/>
    <w:rsid w:val="009B4F0B"/>
    <w:rsid w:val="009F411A"/>
    <w:rsid w:val="00A135CE"/>
    <w:rsid w:val="00A44560"/>
    <w:rsid w:val="00BC5A71"/>
    <w:rsid w:val="00C20188"/>
    <w:rsid w:val="00C96B33"/>
    <w:rsid w:val="00CE4E63"/>
    <w:rsid w:val="00EF2BE7"/>
    <w:rsid w:val="00EF45C5"/>
    <w:rsid w:val="00F02CD7"/>
    <w:rsid w:val="00FD2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3220"/>
  <w15:chartTrackingRefBased/>
  <w15:docId w15:val="{A42BBDA0-07B8-4322-B966-C98BB7A2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3384"/>
    <w:rPr>
      <w:b/>
      <w:bCs/>
    </w:rPr>
  </w:style>
  <w:style w:type="paragraph" w:styleId="a4">
    <w:name w:val="List Paragraph"/>
    <w:basedOn w:val="a"/>
    <w:uiPriority w:val="34"/>
    <w:qFormat/>
    <w:rsid w:val="00A44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003">
      <w:bodyDiv w:val="1"/>
      <w:marLeft w:val="0"/>
      <w:marRight w:val="0"/>
      <w:marTop w:val="0"/>
      <w:marBottom w:val="0"/>
      <w:divBdr>
        <w:top w:val="none" w:sz="0" w:space="0" w:color="auto"/>
        <w:left w:val="none" w:sz="0" w:space="0" w:color="auto"/>
        <w:bottom w:val="none" w:sz="0" w:space="0" w:color="auto"/>
        <w:right w:val="none" w:sz="0" w:space="0" w:color="auto"/>
      </w:divBdr>
      <w:divsChild>
        <w:div w:id="1799687266">
          <w:marLeft w:val="0"/>
          <w:marRight w:val="0"/>
          <w:marTop w:val="0"/>
          <w:marBottom w:val="0"/>
          <w:divBdr>
            <w:top w:val="none" w:sz="0" w:space="0" w:color="auto"/>
            <w:left w:val="none" w:sz="0" w:space="0" w:color="auto"/>
            <w:bottom w:val="none" w:sz="0" w:space="0" w:color="auto"/>
            <w:right w:val="none" w:sz="0" w:space="0" w:color="auto"/>
          </w:divBdr>
        </w:div>
        <w:div w:id="269824110">
          <w:marLeft w:val="0"/>
          <w:marRight w:val="0"/>
          <w:marTop w:val="0"/>
          <w:marBottom w:val="0"/>
          <w:divBdr>
            <w:top w:val="none" w:sz="0" w:space="0" w:color="auto"/>
            <w:left w:val="none" w:sz="0" w:space="0" w:color="auto"/>
            <w:bottom w:val="none" w:sz="0" w:space="0" w:color="auto"/>
            <w:right w:val="none" w:sz="0" w:space="0" w:color="auto"/>
          </w:divBdr>
        </w:div>
        <w:div w:id="1933858139">
          <w:marLeft w:val="0"/>
          <w:marRight w:val="0"/>
          <w:marTop w:val="0"/>
          <w:marBottom w:val="0"/>
          <w:divBdr>
            <w:top w:val="none" w:sz="0" w:space="0" w:color="auto"/>
            <w:left w:val="none" w:sz="0" w:space="0" w:color="auto"/>
            <w:bottom w:val="none" w:sz="0" w:space="0" w:color="auto"/>
            <w:right w:val="none" w:sz="0" w:space="0" w:color="auto"/>
          </w:divBdr>
        </w:div>
        <w:div w:id="375664306">
          <w:marLeft w:val="0"/>
          <w:marRight w:val="0"/>
          <w:marTop w:val="0"/>
          <w:marBottom w:val="0"/>
          <w:divBdr>
            <w:top w:val="none" w:sz="0" w:space="0" w:color="auto"/>
            <w:left w:val="none" w:sz="0" w:space="0" w:color="auto"/>
            <w:bottom w:val="none" w:sz="0" w:space="0" w:color="auto"/>
            <w:right w:val="none" w:sz="0" w:space="0" w:color="auto"/>
          </w:divBdr>
        </w:div>
        <w:div w:id="2041778881">
          <w:marLeft w:val="0"/>
          <w:marRight w:val="0"/>
          <w:marTop w:val="0"/>
          <w:marBottom w:val="0"/>
          <w:divBdr>
            <w:top w:val="none" w:sz="0" w:space="0" w:color="auto"/>
            <w:left w:val="none" w:sz="0" w:space="0" w:color="auto"/>
            <w:bottom w:val="none" w:sz="0" w:space="0" w:color="auto"/>
            <w:right w:val="none" w:sz="0" w:space="0" w:color="auto"/>
          </w:divBdr>
        </w:div>
        <w:div w:id="2140099233">
          <w:marLeft w:val="0"/>
          <w:marRight w:val="0"/>
          <w:marTop w:val="0"/>
          <w:marBottom w:val="0"/>
          <w:divBdr>
            <w:top w:val="none" w:sz="0" w:space="0" w:color="auto"/>
            <w:left w:val="none" w:sz="0" w:space="0" w:color="auto"/>
            <w:bottom w:val="none" w:sz="0" w:space="0" w:color="auto"/>
            <w:right w:val="none" w:sz="0" w:space="0" w:color="auto"/>
          </w:divBdr>
        </w:div>
        <w:div w:id="373386854">
          <w:marLeft w:val="0"/>
          <w:marRight w:val="0"/>
          <w:marTop w:val="0"/>
          <w:marBottom w:val="0"/>
          <w:divBdr>
            <w:top w:val="none" w:sz="0" w:space="0" w:color="auto"/>
            <w:left w:val="none" w:sz="0" w:space="0" w:color="auto"/>
            <w:bottom w:val="none" w:sz="0" w:space="0" w:color="auto"/>
            <w:right w:val="none" w:sz="0" w:space="0" w:color="auto"/>
          </w:divBdr>
        </w:div>
        <w:div w:id="1518809392">
          <w:marLeft w:val="0"/>
          <w:marRight w:val="0"/>
          <w:marTop w:val="0"/>
          <w:marBottom w:val="0"/>
          <w:divBdr>
            <w:top w:val="none" w:sz="0" w:space="0" w:color="auto"/>
            <w:left w:val="none" w:sz="0" w:space="0" w:color="auto"/>
            <w:bottom w:val="none" w:sz="0" w:space="0" w:color="auto"/>
            <w:right w:val="none" w:sz="0" w:space="0" w:color="auto"/>
          </w:divBdr>
        </w:div>
        <w:div w:id="496313988">
          <w:marLeft w:val="0"/>
          <w:marRight w:val="0"/>
          <w:marTop w:val="0"/>
          <w:marBottom w:val="0"/>
          <w:divBdr>
            <w:top w:val="none" w:sz="0" w:space="0" w:color="auto"/>
            <w:left w:val="none" w:sz="0" w:space="0" w:color="auto"/>
            <w:bottom w:val="none" w:sz="0" w:space="0" w:color="auto"/>
            <w:right w:val="none" w:sz="0" w:space="0" w:color="auto"/>
          </w:divBdr>
        </w:div>
        <w:div w:id="539051175">
          <w:marLeft w:val="0"/>
          <w:marRight w:val="0"/>
          <w:marTop w:val="0"/>
          <w:marBottom w:val="0"/>
          <w:divBdr>
            <w:top w:val="none" w:sz="0" w:space="0" w:color="auto"/>
            <w:left w:val="none" w:sz="0" w:space="0" w:color="auto"/>
            <w:bottom w:val="none" w:sz="0" w:space="0" w:color="auto"/>
            <w:right w:val="none" w:sz="0" w:space="0" w:color="auto"/>
          </w:divBdr>
        </w:div>
        <w:div w:id="1743940744">
          <w:marLeft w:val="0"/>
          <w:marRight w:val="0"/>
          <w:marTop w:val="0"/>
          <w:marBottom w:val="0"/>
          <w:divBdr>
            <w:top w:val="none" w:sz="0" w:space="0" w:color="auto"/>
            <w:left w:val="none" w:sz="0" w:space="0" w:color="auto"/>
            <w:bottom w:val="none" w:sz="0" w:space="0" w:color="auto"/>
            <w:right w:val="none" w:sz="0" w:space="0" w:color="auto"/>
          </w:divBdr>
        </w:div>
        <w:div w:id="907614755">
          <w:marLeft w:val="0"/>
          <w:marRight w:val="0"/>
          <w:marTop w:val="0"/>
          <w:marBottom w:val="0"/>
          <w:divBdr>
            <w:top w:val="none" w:sz="0" w:space="0" w:color="auto"/>
            <w:left w:val="none" w:sz="0" w:space="0" w:color="auto"/>
            <w:bottom w:val="none" w:sz="0" w:space="0" w:color="auto"/>
            <w:right w:val="none" w:sz="0" w:space="0" w:color="auto"/>
          </w:divBdr>
        </w:div>
        <w:div w:id="1084304986">
          <w:marLeft w:val="0"/>
          <w:marRight w:val="0"/>
          <w:marTop w:val="0"/>
          <w:marBottom w:val="0"/>
          <w:divBdr>
            <w:top w:val="none" w:sz="0" w:space="0" w:color="auto"/>
            <w:left w:val="none" w:sz="0" w:space="0" w:color="auto"/>
            <w:bottom w:val="none" w:sz="0" w:space="0" w:color="auto"/>
            <w:right w:val="none" w:sz="0" w:space="0" w:color="auto"/>
          </w:divBdr>
        </w:div>
        <w:div w:id="1152718343">
          <w:marLeft w:val="0"/>
          <w:marRight w:val="0"/>
          <w:marTop w:val="0"/>
          <w:marBottom w:val="0"/>
          <w:divBdr>
            <w:top w:val="none" w:sz="0" w:space="0" w:color="auto"/>
            <w:left w:val="none" w:sz="0" w:space="0" w:color="auto"/>
            <w:bottom w:val="none" w:sz="0" w:space="0" w:color="auto"/>
            <w:right w:val="none" w:sz="0" w:space="0" w:color="auto"/>
          </w:divBdr>
        </w:div>
      </w:divsChild>
    </w:div>
    <w:div w:id="361639590">
      <w:bodyDiv w:val="1"/>
      <w:marLeft w:val="0"/>
      <w:marRight w:val="0"/>
      <w:marTop w:val="0"/>
      <w:marBottom w:val="0"/>
      <w:divBdr>
        <w:top w:val="none" w:sz="0" w:space="0" w:color="auto"/>
        <w:left w:val="none" w:sz="0" w:space="0" w:color="auto"/>
        <w:bottom w:val="none" w:sz="0" w:space="0" w:color="auto"/>
        <w:right w:val="none" w:sz="0" w:space="0" w:color="auto"/>
      </w:divBdr>
      <w:divsChild>
        <w:div w:id="1010451706">
          <w:marLeft w:val="0"/>
          <w:marRight w:val="0"/>
          <w:marTop w:val="0"/>
          <w:marBottom w:val="0"/>
          <w:divBdr>
            <w:top w:val="none" w:sz="0" w:space="0" w:color="auto"/>
            <w:left w:val="none" w:sz="0" w:space="0" w:color="auto"/>
            <w:bottom w:val="none" w:sz="0" w:space="0" w:color="auto"/>
            <w:right w:val="none" w:sz="0" w:space="0" w:color="auto"/>
          </w:divBdr>
        </w:div>
        <w:div w:id="1164051248">
          <w:marLeft w:val="0"/>
          <w:marRight w:val="0"/>
          <w:marTop w:val="0"/>
          <w:marBottom w:val="0"/>
          <w:divBdr>
            <w:top w:val="none" w:sz="0" w:space="0" w:color="auto"/>
            <w:left w:val="none" w:sz="0" w:space="0" w:color="auto"/>
            <w:bottom w:val="none" w:sz="0" w:space="0" w:color="auto"/>
            <w:right w:val="none" w:sz="0" w:space="0" w:color="auto"/>
          </w:divBdr>
        </w:div>
        <w:div w:id="1159807416">
          <w:marLeft w:val="0"/>
          <w:marRight w:val="0"/>
          <w:marTop w:val="0"/>
          <w:marBottom w:val="0"/>
          <w:divBdr>
            <w:top w:val="none" w:sz="0" w:space="0" w:color="auto"/>
            <w:left w:val="none" w:sz="0" w:space="0" w:color="auto"/>
            <w:bottom w:val="none" w:sz="0" w:space="0" w:color="auto"/>
            <w:right w:val="none" w:sz="0" w:space="0" w:color="auto"/>
          </w:divBdr>
        </w:div>
        <w:div w:id="1139497560">
          <w:marLeft w:val="0"/>
          <w:marRight w:val="0"/>
          <w:marTop w:val="0"/>
          <w:marBottom w:val="0"/>
          <w:divBdr>
            <w:top w:val="none" w:sz="0" w:space="0" w:color="auto"/>
            <w:left w:val="none" w:sz="0" w:space="0" w:color="auto"/>
            <w:bottom w:val="none" w:sz="0" w:space="0" w:color="auto"/>
            <w:right w:val="none" w:sz="0" w:space="0" w:color="auto"/>
          </w:divBdr>
        </w:div>
        <w:div w:id="1961951852">
          <w:marLeft w:val="0"/>
          <w:marRight w:val="0"/>
          <w:marTop w:val="0"/>
          <w:marBottom w:val="0"/>
          <w:divBdr>
            <w:top w:val="none" w:sz="0" w:space="0" w:color="auto"/>
            <w:left w:val="none" w:sz="0" w:space="0" w:color="auto"/>
            <w:bottom w:val="none" w:sz="0" w:space="0" w:color="auto"/>
            <w:right w:val="none" w:sz="0" w:space="0" w:color="auto"/>
          </w:divBdr>
        </w:div>
        <w:div w:id="2071070649">
          <w:marLeft w:val="0"/>
          <w:marRight w:val="0"/>
          <w:marTop w:val="0"/>
          <w:marBottom w:val="0"/>
          <w:divBdr>
            <w:top w:val="none" w:sz="0" w:space="0" w:color="auto"/>
            <w:left w:val="none" w:sz="0" w:space="0" w:color="auto"/>
            <w:bottom w:val="none" w:sz="0" w:space="0" w:color="auto"/>
            <w:right w:val="none" w:sz="0" w:space="0" w:color="auto"/>
          </w:divBdr>
        </w:div>
        <w:div w:id="1423792057">
          <w:marLeft w:val="0"/>
          <w:marRight w:val="0"/>
          <w:marTop w:val="0"/>
          <w:marBottom w:val="0"/>
          <w:divBdr>
            <w:top w:val="none" w:sz="0" w:space="0" w:color="auto"/>
            <w:left w:val="none" w:sz="0" w:space="0" w:color="auto"/>
            <w:bottom w:val="none" w:sz="0" w:space="0" w:color="auto"/>
            <w:right w:val="none" w:sz="0" w:space="0" w:color="auto"/>
          </w:divBdr>
        </w:div>
        <w:div w:id="72552486">
          <w:marLeft w:val="0"/>
          <w:marRight w:val="0"/>
          <w:marTop w:val="0"/>
          <w:marBottom w:val="0"/>
          <w:divBdr>
            <w:top w:val="none" w:sz="0" w:space="0" w:color="auto"/>
            <w:left w:val="none" w:sz="0" w:space="0" w:color="auto"/>
            <w:bottom w:val="none" w:sz="0" w:space="0" w:color="auto"/>
            <w:right w:val="none" w:sz="0" w:space="0" w:color="auto"/>
          </w:divBdr>
        </w:div>
        <w:div w:id="93286859">
          <w:marLeft w:val="0"/>
          <w:marRight w:val="0"/>
          <w:marTop w:val="0"/>
          <w:marBottom w:val="0"/>
          <w:divBdr>
            <w:top w:val="none" w:sz="0" w:space="0" w:color="auto"/>
            <w:left w:val="none" w:sz="0" w:space="0" w:color="auto"/>
            <w:bottom w:val="none" w:sz="0" w:space="0" w:color="auto"/>
            <w:right w:val="none" w:sz="0" w:space="0" w:color="auto"/>
          </w:divBdr>
          <w:divsChild>
            <w:div w:id="199515437">
              <w:marLeft w:val="0"/>
              <w:marRight w:val="0"/>
              <w:marTop w:val="0"/>
              <w:marBottom w:val="0"/>
              <w:divBdr>
                <w:top w:val="none" w:sz="0" w:space="0" w:color="auto"/>
                <w:left w:val="none" w:sz="0" w:space="0" w:color="auto"/>
                <w:bottom w:val="none" w:sz="0" w:space="0" w:color="auto"/>
                <w:right w:val="none" w:sz="0" w:space="0" w:color="auto"/>
              </w:divBdr>
            </w:div>
            <w:div w:id="749157830">
              <w:marLeft w:val="0"/>
              <w:marRight w:val="0"/>
              <w:marTop w:val="0"/>
              <w:marBottom w:val="0"/>
              <w:divBdr>
                <w:top w:val="none" w:sz="0" w:space="0" w:color="auto"/>
                <w:left w:val="none" w:sz="0" w:space="0" w:color="auto"/>
                <w:bottom w:val="none" w:sz="0" w:space="0" w:color="auto"/>
                <w:right w:val="none" w:sz="0" w:space="0" w:color="auto"/>
              </w:divBdr>
            </w:div>
            <w:div w:id="1835564309">
              <w:marLeft w:val="0"/>
              <w:marRight w:val="0"/>
              <w:marTop w:val="0"/>
              <w:marBottom w:val="0"/>
              <w:divBdr>
                <w:top w:val="none" w:sz="0" w:space="0" w:color="auto"/>
                <w:left w:val="none" w:sz="0" w:space="0" w:color="auto"/>
                <w:bottom w:val="none" w:sz="0" w:space="0" w:color="auto"/>
                <w:right w:val="none" w:sz="0" w:space="0" w:color="auto"/>
              </w:divBdr>
            </w:div>
            <w:div w:id="691565992">
              <w:marLeft w:val="0"/>
              <w:marRight w:val="0"/>
              <w:marTop w:val="0"/>
              <w:marBottom w:val="0"/>
              <w:divBdr>
                <w:top w:val="none" w:sz="0" w:space="0" w:color="auto"/>
                <w:left w:val="none" w:sz="0" w:space="0" w:color="auto"/>
                <w:bottom w:val="none" w:sz="0" w:space="0" w:color="auto"/>
                <w:right w:val="none" w:sz="0" w:space="0" w:color="auto"/>
              </w:divBdr>
            </w:div>
            <w:div w:id="1550412860">
              <w:marLeft w:val="0"/>
              <w:marRight w:val="0"/>
              <w:marTop w:val="0"/>
              <w:marBottom w:val="0"/>
              <w:divBdr>
                <w:top w:val="none" w:sz="0" w:space="0" w:color="auto"/>
                <w:left w:val="none" w:sz="0" w:space="0" w:color="auto"/>
                <w:bottom w:val="none" w:sz="0" w:space="0" w:color="auto"/>
                <w:right w:val="none" w:sz="0" w:space="0" w:color="auto"/>
              </w:divBdr>
            </w:div>
            <w:div w:id="18528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4990">
      <w:bodyDiv w:val="1"/>
      <w:marLeft w:val="0"/>
      <w:marRight w:val="0"/>
      <w:marTop w:val="0"/>
      <w:marBottom w:val="0"/>
      <w:divBdr>
        <w:top w:val="none" w:sz="0" w:space="0" w:color="auto"/>
        <w:left w:val="none" w:sz="0" w:space="0" w:color="auto"/>
        <w:bottom w:val="none" w:sz="0" w:space="0" w:color="auto"/>
        <w:right w:val="none" w:sz="0" w:space="0" w:color="auto"/>
      </w:divBdr>
      <w:divsChild>
        <w:div w:id="1195459941">
          <w:marLeft w:val="0"/>
          <w:marRight w:val="0"/>
          <w:marTop w:val="0"/>
          <w:marBottom w:val="0"/>
          <w:divBdr>
            <w:top w:val="none" w:sz="0" w:space="0" w:color="auto"/>
            <w:left w:val="none" w:sz="0" w:space="0" w:color="auto"/>
            <w:bottom w:val="none" w:sz="0" w:space="0" w:color="auto"/>
            <w:right w:val="none" w:sz="0" w:space="0" w:color="auto"/>
          </w:divBdr>
        </w:div>
        <w:div w:id="1541550210">
          <w:marLeft w:val="0"/>
          <w:marRight w:val="0"/>
          <w:marTop w:val="0"/>
          <w:marBottom w:val="0"/>
          <w:divBdr>
            <w:top w:val="none" w:sz="0" w:space="0" w:color="auto"/>
            <w:left w:val="none" w:sz="0" w:space="0" w:color="auto"/>
            <w:bottom w:val="none" w:sz="0" w:space="0" w:color="auto"/>
            <w:right w:val="none" w:sz="0" w:space="0" w:color="auto"/>
          </w:divBdr>
        </w:div>
        <w:div w:id="217251894">
          <w:marLeft w:val="0"/>
          <w:marRight w:val="0"/>
          <w:marTop w:val="0"/>
          <w:marBottom w:val="0"/>
          <w:divBdr>
            <w:top w:val="none" w:sz="0" w:space="0" w:color="auto"/>
            <w:left w:val="none" w:sz="0" w:space="0" w:color="auto"/>
            <w:bottom w:val="none" w:sz="0" w:space="0" w:color="auto"/>
            <w:right w:val="none" w:sz="0" w:space="0" w:color="auto"/>
          </w:divBdr>
        </w:div>
        <w:div w:id="591595031">
          <w:marLeft w:val="0"/>
          <w:marRight w:val="0"/>
          <w:marTop w:val="0"/>
          <w:marBottom w:val="0"/>
          <w:divBdr>
            <w:top w:val="none" w:sz="0" w:space="0" w:color="auto"/>
            <w:left w:val="none" w:sz="0" w:space="0" w:color="auto"/>
            <w:bottom w:val="none" w:sz="0" w:space="0" w:color="auto"/>
            <w:right w:val="none" w:sz="0" w:space="0" w:color="auto"/>
          </w:divBdr>
        </w:div>
      </w:divsChild>
    </w:div>
    <w:div w:id="1779980494">
      <w:bodyDiv w:val="1"/>
      <w:marLeft w:val="0"/>
      <w:marRight w:val="0"/>
      <w:marTop w:val="0"/>
      <w:marBottom w:val="0"/>
      <w:divBdr>
        <w:top w:val="none" w:sz="0" w:space="0" w:color="auto"/>
        <w:left w:val="none" w:sz="0" w:space="0" w:color="auto"/>
        <w:bottom w:val="none" w:sz="0" w:space="0" w:color="auto"/>
        <w:right w:val="none" w:sz="0" w:space="0" w:color="auto"/>
      </w:divBdr>
    </w:div>
    <w:div w:id="1898122531">
      <w:bodyDiv w:val="1"/>
      <w:marLeft w:val="0"/>
      <w:marRight w:val="0"/>
      <w:marTop w:val="0"/>
      <w:marBottom w:val="0"/>
      <w:divBdr>
        <w:top w:val="none" w:sz="0" w:space="0" w:color="auto"/>
        <w:left w:val="none" w:sz="0" w:space="0" w:color="auto"/>
        <w:bottom w:val="none" w:sz="0" w:space="0" w:color="auto"/>
        <w:right w:val="none" w:sz="0" w:space="0" w:color="auto"/>
      </w:divBdr>
      <w:divsChild>
        <w:div w:id="200480775">
          <w:marLeft w:val="0"/>
          <w:marRight w:val="0"/>
          <w:marTop w:val="0"/>
          <w:marBottom w:val="0"/>
          <w:divBdr>
            <w:top w:val="none" w:sz="0" w:space="0" w:color="auto"/>
            <w:left w:val="none" w:sz="0" w:space="0" w:color="auto"/>
            <w:bottom w:val="none" w:sz="0" w:space="0" w:color="auto"/>
            <w:right w:val="none" w:sz="0" w:space="0" w:color="auto"/>
          </w:divBdr>
        </w:div>
        <w:div w:id="130989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1105</Words>
  <Characters>5973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Κουβίδης</dc:creator>
  <cp:keywords/>
  <dc:description/>
  <cp:lastModifiedBy>Γιώργος Κουβίδης</cp:lastModifiedBy>
  <cp:revision>10</cp:revision>
  <dcterms:created xsi:type="dcterms:W3CDTF">2022-11-08T22:06:00Z</dcterms:created>
  <dcterms:modified xsi:type="dcterms:W3CDTF">2022-11-13T08:17:00Z</dcterms:modified>
</cp:coreProperties>
</file>